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layout table"/>
      </w:tblPr>
      <w:tblGrid>
        <w:gridCol w:w="10641"/>
      </w:tblGrid>
      <w:tr w:rsidR="00A83879" w:rsidRPr="00A85B6F" w14:paraId="7C12FD51" w14:textId="77777777" w:rsidTr="00862F6D">
        <w:trPr>
          <w:jc w:val="center"/>
        </w:trPr>
        <w:tc>
          <w:tcPr>
            <w:tcW w:w="0" w:type="auto"/>
            <w:tcBorders>
              <w:right w:val="single" w:sz="12" w:space="0" w:color="FFD556" w:themeColor="accent1"/>
            </w:tcBorders>
            <w:tcMar>
              <w:right w:w="0" w:type="dxa"/>
            </w:tcMar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Main layout table"/>
            </w:tblPr>
            <w:tblGrid>
              <w:gridCol w:w="10611"/>
            </w:tblGrid>
            <w:tr w:rsidR="00862F6D" w:rsidRPr="00A85B6F" w14:paraId="3F6AC40D" w14:textId="77777777" w:rsidTr="00F428B1">
              <w:trPr>
                <w:jc w:val="center"/>
              </w:trPr>
              <w:tc>
                <w:tcPr>
                  <w:tcW w:w="0" w:type="auto"/>
                  <w:tcBorders>
                    <w:right w:val="single" w:sz="12" w:space="0" w:color="FFD556" w:themeColor="accent1"/>
                  </w:tcBorders>
                  <w:tcMar>
                    <w:right w:w="0" w:type="dxa"/>
                  </w:tcMar>
                </w:tcPr>
                <w:tbl>
                  <w:tblPr>
                    <w:tblW w:w="4993" w:type="pct"/>
                    <w:tblInd w:w="14" w:type="dxa"/>
                    <w:tblBorders>
                      <w:insideH w:val="single" w:sz="8" w:space="0" w:color="auto"/>
                      <w:insideV w:val="single" w:sz="8" w:space="0" w:color="auto"/>
                    </w:tblBorders>
                    <w:tblCellMar>
                      <w:left w:w="360" w:type="dxa"/>
                      <w:bottom w:w="403" w:type="dxa"/>
                      <w:right w:w="360" w:type="dxa"/>
                    </w:tblCellMar>
                    <w:tblLook w:val="04A0" w:firstRow="1" w:lastRow="0" w:firstColumn="1" w:lastColumn="0" w:noHBand="0" w:noVBand="1"/>
                    <w:tblDescription w:val="Left side layout table"/>
                  </w:tblPr>
                  <w:tblGrid>
                    <w:gridCol w:w="10567"/>
                  </w:tblGrid>
                  <w:tr w:rsidR="00862F6D" w:rsidRPr="00A85B6F" w14:paraId="7B9A4BDD" w14:textId="77777777" w:rsidTr="00067ADB">
                    <w:tc>
                      <w:tcPr>
                        <w:tcW w:w="0" w:type="auto"/>
                        <w:tcBorders>
                          <w:top w:val="single" w:sz="12" w:space="0" w:color="FFD556" w:themeColor="accent1"/>
                          <w:left w:val="single" w:sz="12" w:space="0" w:color="FFD556" w:themeColor="accent1"/>
                          <w:bottom w:val="single" w:sz="12" w:space="0" w:color="FFD556" w:themeColor="accent1"/>
                          <w:right w:val="nil"/>
                        </w:tcBorders>
                        <w:tcMar>
                          <w:top w:w="245" w:type="dxa"/>
                        </w:tcMar>
                      </w:tcPr>
                      <w:p w14:paraId="3EB0CABC" w14:textId="77777777" w:rsidR="00862F6D" w:rsidRPr="00A85B6F" w:rsidRDefault="00BB671A" w:rsidP="00372CE3">
                        <w:pPr>
                          <w:pStyle w:val="Heading2"/>
                          <w:ind w:left="720"/>
                        </w:pPr>
                        <w:r>
                          <w:rPr>
                            <w:noProof/>
                          </w:rPr>
                          <mc:AlternateContent>
                            <mc:Choice Requires="wps">
                              <w:drawing>
                                <wp:anchor distT="0" distB="0" distL="114300" distR="114300" simplePos="0" relativeHeight="251659264" behindDoc="0" locked="0" layoutInCell="1" allowOverlap="1" wp14:anchorId="497F3A2A" wp14:editId="30E735E6">
                                  <wp:simplePos x="0" y="0"/>
                                  <wp:positionH relativeFrom="column">
                                    <wp:posOffset>-216535</wp:posOffset>
                                  </wp:positionH>
                                  <wp:positionV relativeFrom="paragraph">
                                    <wp:posOffset>0</wp:posOffset>
                                  </wp:positionV>
                                  <wp:extent cx="6566535" cy="1348740"/>
                                  <wp:effectExtent l="0" t="0" r="0" b="0"/>
                                  <wp:wrapSquare wrapText="bothSides"/>
                                  <wp:docPr id="12" name="Text Box 12"/>
                                  <wp:cNvGraphicFramePr/>
                                  <a:graphic xmlns:a="http://schemas.openxmlformats.org/drawingml/2006/main">
                                    <a:graphicData uri="http://schemas.microsoft.com/office/word/2010/wordprocessingShape">
                                      <wps:wsp>
                                        <wps:cNvSpPr txBox="1"/>
                                        <wps:spPr>
                                          <a:xfrm>
                                            <a:off x="0" y="0"/>
                                            <a:ext cx="6566535" cy="13487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</wps:spPr>
                                        <wps:style>
                                          <a:lnRef idx="0">
                                            <a:schemeClr val="accent1"/>
                                          </a:lnRef>
                                          <a:fillRef idx="0">
                                            <a:schemeClr val="accent1"/>
                                          </a:fillRef>
                                          <a:effectRef idx="0">
                                            <a:schemeClr val="accent1"/>
                                          </a:effectRef>
                                          <a:fontRef idx="minor">
                                            <a:schemeClr val="dk1"/>
                                          </a:fontRef>
                                        </wps:style>
                                        <wps:txbx>
                                          <w:txbxContent>
                                            <w:p w14:paraId="0D2A61BD" w14:textId="77777777" w:rsidR="00BB671A" w:rsidRPr="004C7D48" w:rsidRDefault="00F81D71" w:rsidP="00372CE3">
                                              <w:pPr>
                                                <w:pStyle w:val="Heading2"/>
                                                <w:spacing w:before="120"/>
                                                <w:ind w:firstLine="720"/>
                                                <w:rPr>
                                                  <w:b/>
                                                </w:rPr>
                                              </w:pPr>
                                              <w:r>
                                                <w:rPr>
                                                  <w:b/>
                                                </w:rPr>
                                                <w:t>Summary</w:t>
                                              </w:r>
                                            </w:p>
                                            <w:p w14:paraId="2DF45ABD" w14:textId="77777777" w:rsidR="00BB671A" w:rsidRDefault="00BB671A" w:rsidP="00372CE3">
                                              <w:pPr>
                                                <w:pStyle w:val="ListParagraph"/>
                                                <w:spacing w:after="60" w:line="259" w:lineRule="auto"/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</w:pPr>
                                            </w:p>
                                            <w:p w14:paraId="1249DEA7" w14:textId="220EE4EE" w:rsidR="00F81D71" w:rsidRPr="00F81D71" w:rsidRDefault="00F81D71" w:rsidP="00F81D71">
                                              <w:pPr>
                                                <w:ind w:left="720"/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</w:pPr>
                                              <w:r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Hands-on IT </w:t>
                                              </w:r>
                                              <w:r w:rsidR="00E53FE0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>professional</w:t>
                                              </w:r>
                                              <w:r w:rsidR="001D0DB1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 with a strong network and systems background,</w:t>
                                              </w:r>
                                              <w:r w:rsidRPr="00F81D71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 known for strategic and focused approach</w:t>
                                              </w:r>
                                              <w:r w:rsidR="0044463A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 to resolving operational problems</w:t>
                                              </w:r>
                                              <w:r w:rsidRPr="00F81D71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, </w:t>
                                              </w:r>
                                              <w:r w:rsidR="0044463A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>a specific talent for</w:t>
                                              </w:r>
                                              <w:r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 creating engaged and talented</w:t>
                                              </w:r>
                                              <w:r w:rsidRPr="00F81D71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 </w:t>
                                              </w:r>
                                              <w:r w:rsidR="0041204D" w:rsidRPr="00F81D71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>teams,</w:t>
                                              </w:r>
                                              <w:r w:rsidR="0041204D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 </w:t>
                                              </w:r>
                                              <w:r w:rsidR="0041204D" w:rsidRPr="00F81D71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>implanting</w:t>
                                              </w:r>
                                              <w:r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 strong IT governance, </w:t>
                                              </w:r>
                                              <w:r w:rsidRPr="00F81D71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and </w:t>
                                              </w:r>
                                              <w:r w:rsidR="001D0DB1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>improving customer</w:t>
                                              </w:r>
                                              <w:r w:rsidRPr="00F81D71"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 xml:space="preserve"> service</w:t>
                                              </w:r>
                                              <w:r>
                                                <w:rPr>
                                                  <w:rFonts w:asciiTheme="minorHAnsi" w:hAnsiTheme="minorHAnsi" w:cstheme="minorBidi"/>
                                                  <w:color w:val="636A6B" w:themeColor="text2"/>
                                                </w:rPr>
                                                <w:t>.</w:t>
                                              </w:r>
                                            </w:p>
                                            <w:p w14:paraId="36EF65EA" w14:textId="77777777" w:rsidR="00011FAC" w:rsidRDefault="00011FAC" w:rsidP="00852ACE"/>
                                          </w:txbxContent>
                                        </wps:txbx>
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<a:prstTxWarp prst="textNoShape">
                                            <a:avLst/>
                                          </a:prstTxWarp>
                                          <a:noAutofit/>
                                        </wps:bodyPr>
                                      </wps:wsp>
                                    </a:graphicData>
                                  </a:graphic>
                                  <wp14:sizeRelH relativeFrom="margin">
                                    <wp14:pctWidth>0</wp14:pctWidth>
                                  </wp14:sizeRelH>
                                  <wp14:sizeRelV relativeFrom="margin">
                                    <wp14:pctHeight>0</wp14:pctHeight>
                                  </wp14:sizeRelV>
                                </wp:anchor>
                              </w:drawing>
                            </mc:Choice>
                            <mc:Fallback>
                              <w:pict>
                                <v:shapetype w14:anchorId="497F3A2A" id="_x0000_t202" coordsize="21600,21600" o:spt="202" path="m,l,21600r21600,l21600,xe">
                                  <v:stroke joinstyle="miter"/>
                                  <v:path gradientshapeok="t" o:connecttype="rect"/>
                                </v:shapetype>
                                <v:shape id="Text Box 12" o:spid="_x0000_s1026" type="#_x0000_t202" style="position:absolute;left:0;text-align:left;margin-left:-17.05pt;margin-top:0;width:517.05pt;height:10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" filled="f" stroked="f">
                                  <v:textbox>
                                    <w:txbxContent>
                                      <w:p w14:paraId="0D2A61BD" w14:textId="77777777" w:rsidR="00BB671A" w:rsidRPr="004C7D48" w:rsidRDefault="00F81D71" w:rsidP="00372CE3">
                                        <w:pPr>
                                          <w:pStyle w:val="Heading2"/>
                                          <w:spacing w:before="120"/>
                                          <w:ind w:firstLine="720"/>
                                          <w:rPr>
                                            <w:b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</w:rPr>
                                          <w:t>Summary</w:t>
                                        </w:r>
                                      </w:p>
                                      <w:p w14:paraId="2DF45ABD" w14:textId="77777777" w:rsidR="00BB671A" w:rsidRDefault="00BB671A" w:rsidP="00372CE3">
                                        <w:pPr>
                                          <w:pStyle w:val="ListParagraph"/>
                                          <w:spacing w:after="60" w:line="259" w:lineRule="auto"/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</w:pPr>
                                      </w:p>
                                      <w:p w14:paraId="1249DEA7" w14:textId="220EE4EE" w:rsidR="00F81D71" w:rsidRPr="00F81D71" w:rsidRDefault="00F81D71" w:rsidP="00F81D71">
                                        <w:pPr>
                                          <w:ind w:left="720"/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Hands-on IT </w:t>
                                        </w:r>
                                        <w:r w:rsidR="00E53FE0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>professional</w:t>
                                        </w:r>
                                        <w:r w:rsidR="001D0DB1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 with a strong network and systems background,</w:t>
                                        </w:r>
                                        <w:r w:rsidRPr="00F81D71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 known for strategic and focused approach</w:t>
                                        </w:r>
                                        <w:r w:rsidR="0044463A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 to resolving operational problems</w:t>
                                        </w:r>
                                        <w:r w:rsidRPr="00F81D71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, </w:t>
                                        </w:r>
                                        <w:r w:rsidR="0044463A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>a specific talent for</w:t>
                                        </w:r>
                                        <w:r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 creating engaged and talented</w:t>
                                        </w:r>
                                        <w:r w:rsidRPr="00F81D71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 </w:t>
                                        </w:r>
                                        <w:r w:rsidR="0041204D" w:rsidRPr="00F81D71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>teams,</w:t>
                                        </w:r>
                                        <w:r w:rsidR="0041204D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 </w:t>
                                        </w:r>
                                        <w:r w:rsidR="0041204D" w:rsidRPr="00F81D71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>implanting</w:t>
                                        </w:r>
                                        <w:r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 strong IT governance, </w:t>
                                        </w:r>
                                        <w:r w:rsidRPr="00F81D71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and </w:t>
                                        </w:r>
                                        <w:r w:rsidR="001D0DB1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>improving customer</w:t>
                                        </w:r>
                                        <w:r w:rsidRPr="00F81D71"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 xml:space="preserve"> service</w:t>
                                        </w:r>
                                        <w:r>
                                          <w:rPr>
                                            <w:rFonts w:asciiTheme="minorHAnsi" w:hAnsiTheme="minorHAnsi" w:cstheme="minorBidi"/>
                                            <w:color w:val="636A6B" w:themeColor="text2"/>
                                          </w:rPr>
                                          <w:t>.</w:t>
                                        </w:r>
                                      </w:p>
                                      <w:p w14:paraId="36EF65EA" w14:textId="77777777" w:rsidR="00011FAC" w:rsidRDefault="00011FAC" w:rsidP="00852ACE"/>
                                    </w:txbxContent>
                                  </v:textbox>
                                  <w10:wrap type="square"/>
                                </v:shape>
                              </w:pict>
                            </mc:Fallback>
                          </mc:AlternateContent>
                        </w:r>
                        <w:sdt>
                          <w:sdtPr>
                            <w:alias w:val="Experience:"/>
                            <w:tag w:val="Experience:"/>
                            <w:id w:val="-1400900748"/>
                            <w:placeholder>
                              <w:docPart w:val="D90B697366B40842885D8538CAD65660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862F6D" w:rsidRPr="004C7D48">
                              <w:rPr>
                                <w:b/>
                              </w:rPr>
                              <w:t>Experience</w:t>
                            </w:r>
                          </w:sdtContent>
                        </w:sdt>
                      </w:p>
                      <w:p w14:paraId="1F5E6BF6" w14:textId="6BCA6884" w:rsidR="00B66133" w:rsidRDefault="00B66133" w:rsidP="00F81D71">
                        <w:p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</w:p>
                      <w:p w14:paraId="78379020" w14:textId="3942BA2F" w:rsidR="00106360" w:rsidRPr="00612BB6" w:rsidRDefault="00106360" w:rsidP="00106360">
                        <w:pPr>
                          <w:pStyle w:val="Heading3"/>
                          <w:ind w:left="720"/>
                        </w:pPr>
                        <w:r>
                          <w:t>Regional IT Manager</w:t>
                        </w:r>
                        <w:r w:rsidRPr="00612BB6">
                          <w:t xml:space="preserve"> | </w:t>
                        </w:r>
                        <w:r>
                          <w:t>SMA</w:t>
                        </w:r>
                        <w:r w:rsidRPr="00612BB6">
                          <w:t xml:space="preserve"> | </w:t>
                        </w:r>
                        <w:r>
                          <w:t>Rocklin</w:t>
                        </w:r>
                        <w:r w:rsidRPr="00612BB6">
                          <w:t xml:space="preserve">, CA </w:t>
                        </w:r>
                      </w:p>
                      <w:p w14:paraId="06A1189C" w14:textId="1E374A3C" w:rsidR="00106360" w:rsidRPr="00612BB6" w:rsidRDefault="00106360" w:rsidP="00106360">
                        <w:pPr>
                          <w:pStyle w:val="Heading3"/>
                          <w:ind w:left="720"/>
                        </w:pPr>
                        <w:r>
                          <w:t>Jun</w:t>
                        </w:r>
                        <w:r w:rsidRPr="00612BB6">
                          <w:t xml:space="preserve"> 201</w:t>
                        </w:r>
                        <w:r>
                          <w:t>9</w:t>
                        </w:r>
                        <w:r w:rsidRPr="00612BB6">
                          <w:t xml:space="preserve"> – </w:t>
                        </w:r>
                        <w:r>
                          <w:t>Present</w:t>
                        </w:r>
                      </w:p>
                      <w:p w14:paraId="6D39CB3F" w14:textId="50F66568" w:rsidR="00106360" w:rsidRDefault="00106360" w:rsidP="00106360">
                        <w:pPr>
                          <w:spacing w:after="60" w:line="259" w:lineRule="auto"/>
                          <w:ind w:left="720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Summary: Managed</w:t>
                        </w:r>
                        <w:r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all IT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Services and Staff for Rocklin subsidiary of a company headquartered in Germany.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</w:t>
                        </w:r>
                      </w:p>
                      <w:p w14:paraId="5D372107" w14:textId="6C823C27" w:rsidR="00106360" w:rsidRDefault="00106360" w:rsidP="00106360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Supervised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two network and systems engineers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(Network, Systems, Data, Voice and cabling) </w:t>
                        </w:r>
                      </w:p>
                      <w:p w14:paraId="5B4A89D8" w14:textId="47EF5A13" w:rsidR="00106360" w:rsidRDefault="00106360" w:rsidP="00106360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Coordinated with IT and </w:t>
                        </w:r>
                        <w:proofErr w:type="gramStart"/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non IT</w:t>
                        </w:r>
                        <w:proofErr w:type="gramEnd"/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staff in Chile, Brazil, Canada and Germany to work through issues</w:t>
                        </w:r>
                      </w:p>
                      <w:p w14:paraId="445F638B" w14:textId="456663A8" w:rsidR="00106360" w:rsidRDefault="00106360" w:rsidP="00106360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Managed all IT projects in the US, Chile, Brazil and Canada. </w:t>
                        </w:r>
                      </w:p>
                      <w:p w14:paraId="26FAEE2C" w14:textId="0D858F63" w:rsidR="00106360" w:rsidRPr="00E53FE0" w:rsidRDefault="00106360" w:rsidP="00106360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Created, managed and reported on IT budget.</w:t>
                        </w:r>
                      </w:p>
                      <w:p w14:paraId="4269FF13" w14:textId="6B0B92FD" w:rsidR="00106360" w:rsidRDefault="00106360" w:rsidP="00106360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Improved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efficiency by implementing a process for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management of issues in Jira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, the Helpdesk system.</w:t>
                        </w:r>
                      </w:p>
                      <w:p w14:paraId="4F18746E" w14:textId="77777777" w:rsidR="00106360" w:rsidRPr="00F81D71" w:rsidRDefault="00106360" w:rsidP="00F81D71">
                        <w:p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</w:p>
                      <w:p w14:paraId="046071CC" w14:textId="77777777" w:rsidR="00862F6D" w:rsidRPr="00612BB6" w:rsidRDefault="00862F6D" w:rsidP="00BB671A">
                        <w:pPr>
                          <w:pStyle w:val="Heading3"/>
                          <w:ind w:left="720"/>
                        </w:pPr>
                        <w:r w:rsidRPr="00612BB6">
                          <w:t xml:space="preserve">Service Delivery Manager | Black Box | Folsom, CA </w:t>
                        </w:r>
                      </w:p>
                      <w:p w14:paraId="02FA3FC8" w14:textId="35C5E150" w:rsidR="00862F6D" w:rsidRPr="00612BB6" w:rsidRDefault="00862F6D" w:rsidP="00BB671A">
                        <w:pPr>
                          <w:pStyle w:val="Heading3"/>
                          <w:ind w:left="720"/>
                        </w:pPr>
                        <w:r w:rsidRPr="00612BB6">
                          <w:t xml:space="preserve">May 2017 – </w:t>
                        </w:r>
                        <w:r w:rsidR="00106360">
                          <w:t>Jan</w:t>
                        </w:r>
                        <w:r w:rsidRPr="00612BB6">
                          <w:t xml:space="preserve"> 201</w:t>
                        </w:r>
                        <w:r w:rsidR="00106360">
                          <w:t>8</w:t>
                        </w:r>
                      </w:p>
                      <w:p w14:paraId="556D96A0" w14:textId="51223519" w:rsidR="00E53FE0" w:rsidRDefault="00E53FE0" w:rsidP="00E53FE0">
                        <w:pPr>
                          <w:spacing w:after="60" w:line="259" w:lineRule="auto"/>
                          <w:ind w:left="720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Summary: Managed</w:t>
                        </w:r>
                        <w:r w:rsidR="00862F6D"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all IT Operations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for a</w:t>
                        </w:r>
                        <w:r w:rsidR="00862F6D"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major key account client</w:t>
                        </w:r>
                        <w:r w:rsidR="00060C9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including Voice and Data, System and Network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Operations Center</w:t>
                        </w:r>
                        <w:r w:rsidR="00060C9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,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Helpdesk,</w:t>
                        </w:r>
                        <w:r w:rsidR="00060C9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IT Process improvement, IT Project Management.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</w:t>
                        </w:r>
                      </w:p>
                      <w:p w14:paraId="68385017" w14:textId="7B28D2D8" w:rsidR="00862F6D" w:rsidRDefault="00E53FE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</w:t>
                        </w:r>
                        <w:r w:rsidR="00D25C21"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upervised four </w:t>
                        </w:r>
                        <w:r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atellite</w:t>
                        </w:r>
                        <w:r w:rsidR="00D25C21"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managers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with a total of 140 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technical (Network, Systems, Data, Voice and cabling)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employees</w:t>
                        </w:r>
                        <w:r w:rsidR="00D25C21"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in four locations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.</w:t>
                        </w:r>
                        <w:r w:rsidR="00D25C21" w:rsidRP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</w:t>
                        </w:r>
                      </w:p>
                      <w:p w14:paraId="53657CA3" w14:textId="77777777" w:rsidR="00E53FE0" w:rsidRPr="00E53FE0" w:rsidRDefault="00E53FE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Created, managed and reported monthly on IT Operations budget.</w:t>
                        </w:r>
                      </w:p>
                      <w:p w14:paraId="776B63D6" w14:textId="77777777" w:rsidR="00F81D71" w:rsidRDefault="00E53FE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lastRenderedPageBreak/>
                          <w:t>I</w:t>
                        </w:r>
                        <w:r w:rsidR="00F81D7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mproved</w:t>
                        </w:r>
                        <w:r w:rsidR="00D25C2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process related to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securing successful vendor bids by streamlining a cumbersome administration process and implementing electronic signatures.</w:t>
                        </w:r>
                      </w:p>
                      <w:p w14:paraId="6DE1F4C9" w14:textId="02F27799" w:rsidR="00862F6D" w:rsidRDefault="00F81D71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Optimized efficiency </w:t>
                        </w:r>
                        <w:r w:rsid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by implementing a process for the collection and analysis of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service </w:t>
                        </w:r>
                        <w:r w:rsid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delivery 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metrics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from Service Now, the Helpdesk system</w:t>
                        </w:r>
                        <w:r w:rsidR="00E53FE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.</w:t>
                        </w:r>
                      </w:p>
                      <w:p w14:paraId="1078C087" w14:textId="77777777" w:rsidR="00D25C21" w:rsidRPr="00612BB6" w:rsidRDefault="00E53FE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Developed</w:t>
                        </w:r>
                        <w:r w:rsidR="00D25C2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and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presented</w:t>
                        </w:r>
                        <w:r w:rsidR="00D25C2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the quarterly report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internally and to the client including service delivery metrics.</w:t>
                        </w:r>
                      </w:p>
                      <w:p w14:paraId="037EB81D" w14:textId="77777777" w:rsidR="009977AB" w:rsidRPr="00612BB6" w:rsidRDefault="00E53FE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Developed and executed c</w:t>
                        </w:r>
                        <w:r w:rsidR="009977AB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hange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m</w:t>
                        </w:r>
                        <w:r w:rsidR="009977AB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anagement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processes </w:t>
                        </w:r>
                        <w:r w:rsidR="009977AB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for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each</w:t>
                        </w:r>
                        <w:r w:rsidR="009977AB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IT project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.</w:t>
                        </w:r>
                      </w:p>
                      <w:p w14:paraId="2F69E570" w14:textId="77777777" w:rsidR="00862F6D" w:rsidRPr="00612BB6" w:rsidRDefault="00862F6D" w:rsidP="00BB671A">
                        <w:pPr>
                          <w:ind w:left="720"/>
                        </w:pPr>
                      </w:p>
                      <w:p w14:paraId="0C93B64F" w14:textId="77777777" w:rsidR="00862F6D" w:rsidRPr="00612BB6" w:rsidRDefault="00862F6D" w:rsidP="00BB671A">
                        <w:pPr>
                          <w:pStyle w:val="Heading3"/>
                          <w:ind w:left="720"/>
                        </w:pPr>
                        <w:r w:rsidRPr="00612BB6">
                          <w:t xml:space="preserve">IT Operations Manager | SGS Testcom | Rancho Cordova, CA </w:t>
                        </w:r>
                        <w:r>
                          <w:br/>
                        </w:r>
                        <w:r w:rsidRPr="00612BB6">
                          <w:t>Jan 2016 – May 2017</w:t>
                        </w:r>
                      </w:p>
                      <w:p w14:paraId="19C5A628" w14:textId="5D9477A2" w:rsidR="00E53FE0" w:rsidRDefault="00E53FE0" w:rsidP="00E53FE0">
                        <w:pPr>
                          <w:pStyle w:val="ListParagraph"/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Summary: Managed IT Operation</w:t>
                        </w:r>
                        <w:r w:rsidR="00F52CAF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 for</w:t>
                        </w:r>
                        <w:r w:rsidR="00C02AC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</w:t>
                        </w:r>
                        <w:r w:rsidR="00D86EC9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the west coast location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including N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etwork Operations Center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, 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Helpdesk,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System, Database </w:t>
                        </w:r>
                        <w:r w:rsidR="00D86EC9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and IT Project Management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.</w:t>
                        </w:r>
                      </w:p>
                      <w:p w14:paraId="4E83FB83" w14:textId="77777777" w:rsidR="00E53FE0" w:rsidRDefault="00E53FE0" w:rsidP="00E53FE0">
                        <w:pPr>
                          <w:pStyle w:val="ListParagraph"/>
                          <w:spacing w:after="60" w:line="259" w:lineRule="auto"/>
                          <w:ind w:left="1440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</w:p>
                      <w:p w14:paraId="3854A629" w14:textId="77777777" w:rsidR="0044463A" w:rsidRDefault="0044463A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Restructured IT Operations by determining position requirements, performing incumbent skill set analysis, and creating a strategy to address any gap identified. </w:t>
                        </w:r>
                      </w:p>
                      <w:p w14:paraId="22773702" w14:textId="77777777" w:rsidR="00382D20" w:rsidRDefault="00E53FE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Developed</w:t>
                        </w:r>
                        <w:r w:rsidR="00382D2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a risk management strategy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to identify, monitor and resolve risks </w:t>
                        </w:r>
                        <w:r w:rsidR="00382D2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for </w:t>
                        </w:r>
                        <w:r w:rsidR="0044463A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the Cal-VISTA Project</w:t>
                        </w:r>
                        <w:r w:rsidR="00382D2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with the state of California</w:t>
                        </w:r>
                        <w:r w:rsidR="0044463A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.</w:t>
                        </w:r>
                      </w:p>
                      <w:p w14:paraId="5285FF79" w14:textId="77777777" w:rsidR="00E61E3A" w:rsidRDefault="00E61E3A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Led the information technology team responsible for the California Smog test certification program for the Bureau of Automotive Repair.</w:t>
                        </w:r>
                      </w:p>
                      <w:p w14:paraId="79A6A430" w14:textId="77777777" w:rsidR="00D25C21" w:rsidRDefault="00382D2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Transformed</w:t>
                        </w:r>
                        <w:r w:rsidR="00D25C2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fifteen Systems Engineers, Network Engineers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and database developers into a strong, efficient and engaged team</w:t>
                        </w:r>
                        <w:r w:rsidR="00D86EC9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by </w:t>
                        </w:r>
                        <w:r w:rsidR="00E26BCA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restructuring and providing strong leadership.</w:t>
                        </w:r>
                      </w:p>
                      <w:p w14:paraId="56E59F52" w14:textId="77777777" w:rsidR="00D25C21" w:rsidRDefault="00382D2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Reduced risk by reviewing and</w:t>
                        </w:r>
                        <w:r w:rsidR="00D25C2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approving all system and network upgrades, changes to security and software impl</w:t>
                        </w:r>
                        <w:r w:rsidR="0056623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ementations</w:t>
                        </w:r>
                      </w:p>
                      <w:p w14:paraId="421E03ED" w14:textId="46D794D1" w:rsidR="00D25C21" w:rsidRDefault="00D25C21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Performed weekly and monthly audits on 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Helpdesk tickets,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work quality and </w:t>
                        </w:r>
                        <w:r w:rsidR="0044463A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completion and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developed weekly reports for the customer. </w:t>
                        </w:r>
                      </w:p>
                      <w:p w14:paraId="14896D99" w14:textId="77777777" w:rsidR="00862F6D" w:rsidRPr="00D25C21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D25C2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Reviewed and approved purchase requisitions and ensured all purchases met a busine</w:t>
                        </w:r>
                        <w:r w:rsidR="00382D2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ss need and fit within our long-</w:t>
                        </w:r>
                        <w:r w:rsidRPr="00D25C2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term strategy</w:t>
                        </w:r>
                      </w:p>
                      <w:p w14:paraId="773E3988" w14:textId="77777777" w:rsidR="00862F6D" w:rsidRPr="00612BB6" w:rsidRDefault="00382D2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Delivered and reviewed 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major project proposals, including reviews of architectural and design documents prepared by my team and regulatory documents related to emissions testing and IT security. </w:t>
                        </w:r>
                      </w:p>
                      <w:p w14:paraId="29320407" w14:textId="77777777" w:rsidR="00DC4F25" w:rsidRPr="00DC4F25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Projects under my leadership included an AIX to Linux migration, a major Oracle upgrade project for the State of California, and a data center refresh project. </w:t>
                        </w:r>
                      </w:p>
                      <w:p w14:paraId="7ED1507D" w14:textId="77777777" w:rsidR="00862F6D" w:rsidRPr="00612BB6" w:rsidRDefault="00862F6D" w:rsidP="00BB671A">
                        <w:pPr>
                          <w:pStyle w:val="ListParagraph"/>
                          <w:spacing w:after="60" w:line="259" w:lineRule="auto"/>
                          <w:ind w:left="1440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</w:p>
                      <w:p w14:paraId="3F09C458" w14:textId="77777777" w:rsidR="00862F6D" w:rsidRPr="00612BB6" w:rsidRDefault="00862F6D" w:rsidP="00BB671A">
                        <w:pPr>
                          <w:pStyle w:val="Heading3"/>
                          <w:ind w:left="720"/>
                        </w:pPr>
                        <w:r w:rsidRPr="00612BB6">
                          <w:lastRenderedPageBreak/>
                          <w:t xml:space="preserve">IT Director | Technical Standards and Safety Authority </w:t>
                        </w:r>
                      </w:p>
                      <w:p w14:paraId="74BE4466" w14:textId="77777777" w:rsidR="00862F6D" w:rsidRPr="00612BB6" w:rsidRDefault="00862F6D" w:rsidP="00BB671A">
                        <w:pPr>
                          <w:pStyle w:val="Heading3"/>
                          <w:ind w:left="720"/>
                        </w:pPr>
                        <w:r w:rsidRPr="00612BB6">
                          <w:t xml:space="preserve">Toronto, Ontario, Canada </w:t>
                        </w:r>
                      </w:p>
                      <w:p w14:paraId="4252F47E" w14:textId="77777777" w:rsidR="00862F6D" w:rsidRPr="00612BB6" w:rsidRDefault="00862F6D" w:rsidP="00BB671A">
                        <w:pPr>
                          <w:pStyle w:val="Heading3"/>
                          <w:ind w:left="720"/>
                        </w:pPr>
                        <w:r w:rsidRPr="00612BB6">
                          <w:t>Jan 2013 – Apr 2015</w:t>
                        </w:r>
                      </w:p>
                      <w:p w14:paraId="037A4DEF" w14:textId="71A52921" w:rsidR="0044463A" w:rsidRPr="0044463A" w:rsidRDefault="00E26BCA" w:rsidP="0044463A">
                        <w:pPr>
                          <w:spacing w:after="60" w:line="259" w:lineRule="auto"/>
                          <w:ind w:left="720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Summary: Managed the IT Department</w:t>
                        </w:r>
                        <w:r w:rsidR="0044463A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for a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governmental safety organization including Application Development, Database, Network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Operations Center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, 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Helpdesk, </w:t>
                        </w:r>
                        <w:r w:rsidR="0093155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Security,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Systems and IT Project Management.</w:t>
                        </w:r>
                      </w:p>
                      <w:p w14:paraId="060C7A3B" w14:textId="77777777" w:rsidR="00382D20" w:rsidRDefault="00382D2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Reduced organizational risk by developing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and implementing 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full IT Governance structure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using the COBIT framework</w:t>
                        </w:r>
                      </w:p>
                      <w:p w14:paraId="27B9E9F3" w14:textId="77777777" w:rsidR="00862F6D" w:rsidRPr="00612BB6" w:rsidRDefault="00382D2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Reformed unstructured IT Steering committee by revising agenda, schedule and attendees 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to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ensure full communication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with all aspects of the business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, resulting in accolades from all major department heads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.   </w:t>
                        </w:r>
                      </w:p>
                      <w:p w14:paraId="2250D1D1" w14:textId="77777777" w:rsidR="00D25C21" w:rsidRDefault="00382D2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Developed</w:t>
                        </w:r>
                        <w:r w:rsidR="00D25C2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standards to use within TSSA for Network, Data Management, Systems and Database</w:t>
                        </w:r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s, and ensured all teams implemented standards to be used in all future projects. </w:t>
                        </w:r>
                      </w:p>
                      <w:p w14:paraId="118DFDCB" w14:textId="77777777" w:rsidR="00382D20" w:rsidRDefault="00382D2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Led the </w:t>
                        </w:r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technical stream of a </w:t>
                        </w:r>
                        <w:proofErr w:type="gramStart"/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10 million dollar</w:t>
                        </w:r>
                        <w:proofErr w:type="gramEnd"/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Enterp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rise Architecture project, including: </w:t>
                        </w:r>
                      </w:p>
                      <w:p w14:paraId="0F4E1770" w14:textId="77777777" w:rsidR="00382D20" w:rsidRDefault="00DC4F25" w:rsidP="0044463A">
                        <w:pPr>
                          <w:pStyle w:val="ListParagraph"/>
                          <w:numPr>
                            <w:ilvl w:val="2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develop</w:t>
                        </w:r>
                        <w:r w:rsidR="00382D2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ment of communication strategy</w:t>
                        </w:r>
                      </w:p>
                      <w:p w14:paraId="41E5CA20" w14:textId="77777777" w:rsidR="00BB58A0" w:rsidRDefault="00DC4F25" w:rsidP="0044463A">
                        <w:pPr>
                          <w:pStyle w:val="ListParagraph"/>
                          <w:numPr>
                            <w:ilvl w:val="2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updates to the Board of Directors and the CEO on progress</w:t>
                        </w:r>
                      </w:p>
                      <w:p w14:paraId="27880E6F" w14:textId="77777777" w:rsidR="00DC4F25" w:rsidRDefault="00BB58A0" w:rsidP="0044463A">
                        <w:pPr>
                          <w:pStyle w:val="ListParagraph"/>
                          <w:numPr>
                            <w:ilvl w:val="2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Delivering a </w:t>
                        </w:r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risk management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strategy </w:t>
                        </w:r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via a Risk registry. </w:t>
                        </w:r>
                      </w:p>
                      <w:p w14:paraId="299E85E0" w14:textId="77777777" w:rsidR="00E26BCA" w:rsidRDefault="00E26BCA" w:rsidP="0044463A">
                        <w:pPr>
                          <w:pStyle w:val="ListParagraph"/>
                          <w:numPr>
                            <w:ilvl w:val="2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Resource management and scheduling</w:t>
                        </w:r>
                      </w:p>
                      <w:p w14:paraId="5C31852A" w14:textId="77777777" w:rsidR="00DC4F25" w:rsidRDefault="00BB58A0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Inc</w:t>
                        </w:r>
                        <w:r w:rsidR="007B0B7F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reased talent and improved skill </w:t>
                        </w:r>
                        <w:proofErr w:type="gramStart"/>
                        <w:r w:rsidR="007B0B7F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sets</w:t>
                        </w:r>
                        <w:proofErr w:type="gramEnd"/>
                        <w:r w:rsidR="007B0B7F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within IT through recruitment, improvement on the interview process and performance management.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</w:t>
                        </w:r>
                      </w:p>
                      <w:p w14:paraId="72CE9078" w14:textId="77777777" w:rsidR="00DC4F25" w:rsidRDefault="007B0B7F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Delivered on an </w:t>
                        </w:r>
                        <w:proofErr w:type="gramStart"/>
                        <w:r w:rsidR="0056623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8 million dollar</w:t>
                        </w:r>
                        <w:proofErr w:type="gramEnd"/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budget for Capital expenses and operating expenses for the IT Department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and dropped unexpected spends to fit within overhead through efficient planning</w:t>
                        </w:r>
                      </w:p>
                      <w:p w14:paraId="7989413A" w14:textId="77777777" w:rsidR="00027AE4" w:rsidRDefault="007B0B7F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Delivered on a 100% refresh rate for aged systems during a </w:t>
                        </w:r>
                        <w:proofErr w:type="gramStart"/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two year</w:t>
                        </w:r>
                        <w:proofErr w:type="gramEnd"/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period, </w:t>
                        </w:r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scheduling new equipment purchases to match the budget forecasts, and shifting budget </w:t>
                        </w:r>
                        <w:r w:rsidR="00027AE4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as needed for </w:t>
                        </w:r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replacement needs</w:t>
                        </w:r>
                        <w:r w:rsidR="00027AE4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due to equipment failure</w:t>
                        </w:r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.</w:t>
                        </w:r>
                      </w:p>
                      <w:p w14:paraId="6C081947" w14:textId="77777777" w:rsidR="00DC4F25" w:rsidRDefault="007B0B7F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Transformed </w:t>
                        </w:r>
                        <w:r w:rsidR="0056623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IT department</w:t>
                        </w:r>
                        <w:r w:rsidR="00027AE4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engagement levels, measured with surveys through a third party – from 60% up to 93%. </w:t>
                        </w:r>
                        <w:r w:rsidR="00DC4F25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</w:t>
                        </w:r>
                      </w:p>
                      <w:p w14:paraId="0DBE9DA6" w14:textId="77777777" w:rsidR="00862F6D" w:rsidRPr="00612BB6" w:rsidRDefault="007B0B7F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Developed TSSA’s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multiyear IT strategy, aligned with business goals and initiatives, approved by the Board of Directors. </w:t>
                        </w:r>
                      </w:p>
                      <w:p w14:paraId="32598A5A" w14:textId="77777777" w:rsidR="00862F6D" w:rsidRPr="00612BB6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Managed two Team Managers responsible for 6-8 </w:t>
                        </w:r>
                        <w:r w:rsidR="00027AE4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culturally diverse </w:t>
                        </w: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employees in each team, leading periodic IT Town halls and meetings to engage with the Data Management and Project Management teams and Directors. </w:t>
                        </w:r>
                      </w:p>
                      <w:p w14:paraId="301D7E9B" w14:textId="77777777" w:rsidR="00862F6D" w:rsidRPr="00612BB6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Led change management efforts for new IT developments, coordinated maintenance notices and other updates organization wide. </w:t>
                        </w:r>
                      </w:p>
                      <w:p w14:paraId="768EC6F7" w14:textId="77777777" w:rsidR="00862F6D" w:rsidRPr="00612BB6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lastRenderedPageBreak/>
                          <w:t xml:space="preserve">Projects under my leadership and direction included a major Enterprise Architecture project, IT Governance project, Atlassian Jira helpdesk improvement project, and a full network replacement project. </w:t>
                        </w:r>
                      </w:p>
                      <w:p w14:paraId="5E73D695" w14:textId="77777777" w:rsidR="00862F6D" w:rsidRPr="00612BB6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Other job titles while there – from Jan 2013 to March 2013 I was Manager of the Network, Systems and Security team. </w:t>
                        </w:r>
                      </w:p>
                      <w:p w14:paraId="1CFBFEDA" w14:textId="77777777" w:rsidR="00862F6D" w:rsidRPr="00612BB6" w:rsidRDefault="00862F6D" w:rsidP="00BB671A">
                        <w:pPr>
                          <w:pStyle w:val="ListParagraph"/>
                          <w:spacing w:after="60" w:line="259" w:lineRule="auto"/>
                          <w:ind w:left="1440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</w:p>
                      <w:p w14:paraId="0A6CBA2E" w14:textId="77777777" w:rsidR="00862F6D" w:rsidRPr="00612BB6" w:rsidRDefault="00862F6D" w:rsidP="00BB671A">
                        <w:pPr>
                          <w:pStyle w:val="Heading3"/>
                          <w:ind w:left="720"/>
                        </w:pPr>
                        <w:r w:rsidRPr="00612BB6">
                          <w:t xml:space="preserve">Senior Systems Engineer – Team Lead | Packet Video </w:t>
                        </w:r>
                      </w:p>
                      <w:p w14:paraId="082F270B" w14:textId="77777777" w:rsidR="00862F6D" w:rsidRPr="00612BB6" w:rsidRDefault="00862F6D" w:rsidP="00BB671A">
                        <w:pPr>
                          <w:pStyle w:val="Heading3"/>
                          <w:ind w:left="720"/>
                        </w:pPr>
                        <w:r w:rsidRPr="00612BB6">
                          <w:t xml:space="preserve">San Diego, CA </w:t>
                        </w:r>
                      </w:p>
                      <w:p w14:paraId="13F98A8B" w14:textId="77777777" w:rsidR="00862F6D" w:rsidRDefault="00862F6D" w:rsidP="00BB671A">
                        <w:pPr>
                          <w:pStyle w:val="Heading3"/>
                          <w:ind w:left="720"/>
                        </w:pPr>
                        <w:r w:rsidRPr="00612BB6">
                          <w:t>Jun 2007 – Dec 2012</w:t>
                        </w:r>
                      </w:p>
                      <w:p w14:paraId="6744BD27" w14:textId="5E9D1885" w:rsidR="00060C93" w:rsidRPr="00060C93" w:rsidRDefault="00931556" w:rsidP="00060C93">
                        <w:pPr>
                          <w:spacing w:after="60" w:line="259" w:lineRule="auto"/>
                          <w:ind w:left="720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Summary: Managed the </w:t>
                        </w:r>
                        <w:r w:rsidR="00060C9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IT Department for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a software development company with international presence</w:t>
                        </w:r>
                        <w:r w:rsidR="00060C9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including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System, Network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Operations Center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,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</w:t>
                        </w:r>
                        <w:proofErr w:type="gramStart"/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Helpdesk,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Security</w:t>
                        </w:r>
                        <w:proofErr w:type="gramEnd"/>
                        <w:r w:rsidR="00060C93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, Database, 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and IT Project Management. </w:t>
                        </w:r>
                      </w:p>
                      <w:p w14:paraId="53196605" w14:textId="5B0B37B4" w:rsidR="00862F6D" w:rsidRPr="00612BB6" w:rsidRDefault="00931556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Built and managed a </w:t>
                        </w:r>
                        <w:r w:rsidR="00027AE4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diverse 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team of </w:t>
                        </w:r>
                        <w:r w:rsidR="00027AE4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ten to fifteen senior 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systems engineers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,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providing project implementation and</w:t>
                        </w:r>
                        <w:r w:rsidR="00027AE4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24/7</w:t>
                        </w:r>
                        <w:r w:rsidR="0066676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operations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support for 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helpdesk issues, 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networks, </w:t>
                        </w:r>
                        <w:r w:rsidR="0095703A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network storage, 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servers</w:t>
                        </w:r>
                        <w:r w:rsidR="0095703A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(virtual and physical)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, and desktops.</w:t>
                        </w:r>
                      </w:p>
                      <w:p w14:paraId="106BBA64" w14:textId="77777777" w:rsidR="00862F6D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Responsible for defining infrastructure related project plans </w:t>
                        </w:r>
                        <w:r w:rsidR="0095703A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with budgets ranging from 1,000 to 3 million dollars </w:t>
                        </w: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with realistic schedules and providing sufficient data a</w:t>
                        </w:r>
                        <w:r w:rsidR="0095703A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nd clear estimates for planning.</w:t>
                        </w:r>
                      </w:p>
                      <w:p w14:paraId="0FDA4960" w14:textId="77777777" w:rsidR="0095703A" w:rsidRDefault="0095703A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Delivered on numerous projects within timelines and budget allocated. </w:t>
                        </w:r>
                      </w:p>
                      <w:p w14:paraId="443DA072" w14:textId="77777777" w:rsidR="0095703A" w:rsidRDefault="0095703A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Supervised performance of all security scans for SOX compliance, and ensured remediation and tracking of issues was complete. Performed quarterly audits on </w:t>
                        </w:r>
                        <w:r w:rsidR="0066676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user accounts to ensure all terminated employees accounts were closed within acceptable timeframes. </w:t>
                        </w:r>
                      </w:p>
                      <w:p w14:paraId="0B411494" w14:textId="3ABDC4B3" w:rsidR="00666766" w:rsidRDefault="001D0DB1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Delivered i</w:t>
                        </w:r>
                        <w:r w:rsidR="0066676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mplementation of network security changes</w:t>
                        </w:r>
                        <w:r w:rsidR="00106360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and approval of other team members’ changes. </w:t>
                        </w:r>
                        <w:r w:rsidR="0066676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Responsible for mentoring Sr Network Engineers on proper VPN, MPLS and firewall configurations, and ensuring they followed documented procedures. </w:t>
                        </w:r>
                      </w:p>
                      <w:p w14:paraId="74D0A509" w14:textId="766ED81D" w:rsidR="00862F6D" w:rsidRPr="00612BB6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Managed daily operations workload for IT through daily scrum meetings and Jira and Zendesk 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Helpdesk</w:t>
                        </w: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systems</w:t>
                        </w:r>
                        <w:r w:rsidR="001D0DB1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, and developed Helpdesk procedures to improve on efficiency and quality of work. </w:t>
                        </w: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 </w:t>
                        </w:r>
                      </w:p>
                      <w:p w14:paraId="03583E7D" w14:textId="77777777" w:rsidR="00862F6D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Collaborated with program management department to define and establish a new team of customer support engineers in our India office. </w:t>
                        </w:r>
                        <w:r w:rsidR="0066676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Selected applicants out of submitted resumes, was essential in </w:t>
                        </w: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all aspects of interviewing, hiring and developing team goals and responsibilities for a 24x7 customer call center.</w:t>
                        </w:r>
                      </w:p>
                      <w:p w14:paraId="6B61EA65" w14:textId="77777777" w:rsidR="00666766" w:rsidRPr="00612BB6" w:rsidRDefault="00666766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Developed on call schedules for ten employees in different </w:t>
                        </w:r>
                        <w:proofErr w:type="spellStart"/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timezones</w:t>
                        </w:r>
                        <w:proofErr w:type="spellEnd"/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, as well as policy for handling issues based on severity. </w:t>
                        </w:r>
                      </w:p>
                      <w:p w14:paraId="266A0C3F" w14:textId="77777777" w:rsidR="00862F6D" w:rsidRPr="00612BB6" w:rsidRDefault="00666766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Established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procedures and pol</w:t>
                        </w:r>
                        <w:r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icies for all work done on systems, networks and servers, and worked</w:t>
                        </w:r>
                        <w:r w:rsidR="00862F6D"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closely with the team to ensure these were followed and improved upon when necessary. </w:t>
                        </w:r>
                      </w:p>
                      <w:p w14:paraId="4D648190" w14:textId="77777777" w:rsidR="00862F6D" w:rsidRPr="00612BB6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lastRenderedPageBreak/>
                          <w:t>Developed a global disaster recovery plan, which included detailed procedures for any level of disaster ranging from loss of one server to the loss of an entire office. </w:t>
                        </w:r>
                      </w:p>
                      <w:p w14:paraId="23CB3F64" w14:textId="77777777" w:rsidR="00862F6D" w:rsidRPr="00612BB6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Implemented centralized patching solution that brought us from 48% of our systems out of date down to 6% within a year</w:t>
                        </w:r>
                      </w:p>
                      <w:p w14:paraId="474B9D25" w14:textId="77777777" w:rsidR="00862F6D" w:rsidRPr="00612BB6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spacing w:after="60" w:line="259" w:lineRule="auto"/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</w:pPr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Migrated ten offices wireless networks from locally managed access points to Cisco </w:t>
                        </w:r>
                        <w:proofErr w:type="spellStart"/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Aironets</w:t>
                        </w:r>
                        <w:proofErr w:type="spellEnd"/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 xml:space="preserve"> with WPA2 receiving DHCP from centrally managed Juniper </w:t>
                        </w:r>
                        <w:proofErr w:type="spellStart"/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Netscreens</w:t>
                        </w:r>
                        <w:proofErr w:type="spellEnd"/>
                        <w:r w:rsidRPr="00612BB6">
                          <w:rPr>
                            <w:rFonts w:asciiTheme="minorHAnsi" w:hAnsiTheme="minorHAnsi" w:cstheme="minorBidi"/>
                            <w:color w:val="636A6B" w:themeColor="text2"/>
                          </w:rPr>
                          <w:t>.</w:t>
                        </w:r>
                      </w:p>
                      <w:p w14:paraId="3AD868A9" w14:textId="77777777" w:rsidR="00862F6D" w:rsidRPr="00612BB6" w:rsidRDefault="00862F6D" w:rsidP="00F428B1"/>
                      <w:p w14:paraId="1B33FB88" w14:textId="77777777" w:rsidR="00862F6D" w:rsidRPr="00612BB6" w:rsidRDefault="00862F6D" w:rsidP="00BB671A">
                        <w:pPr>
                          <w:ind w:left="720"/>
                          <w:rPr>
                            <w:rFonts w:asciiTheme="majorHAnsi" w:eastAsiaTheme="majorEastAsia" w:hAnsiTheme="majorHAnsi" w:cstheme="majorBidi"/>
                            <w:b/>
                          </w:rPr>
                        </w:pPr>
                        <w:r w:rsidRPr="00612BB6">
                          <w:rPr>
                            <w:rFonts w:asciiTheme="majorHAnsi" w:eastAsiaTheme="majorEastAsia" w:hAnsiTheme="majorHAnsi" w:cstheme="majorBidi"/>
                            <w:b/>
                          </w:rPr>
                          <w:t>Roles prior to 2007 summarized</w:t>
                        </w:r>
                      </w:p>
                      <w:p w14:paraId="3445459B" w14:textId="77777777" w:rsidR="00372CE3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rPr>
                            <w:rFonts w:asciiTheme="majorHAnsi" w:eastAsiaTheme="majorEastAsia" w:hAnsiTheme="majorHAnsi" w:cstheme="majorBidi"/>
                          </w:rPr>
                        </w:pPr>
                        <w:r w:rsidRPr="00372CE3">
                          <w:rPr>
                            <w:rFonts w:asciiTheme="majorHAnsi" w:eastAsiaTheme="majorEastAsia" w:hAnsiTheme="majorHAnsi" w:cstheme="majorBidi"/>
                          </w:rPr>
                          <w:t xml:space="preserve">Network Administrator – </w:t>
                        </w:r>
                        <w:proofErr w:type="spellStart"/>
                        <w:r w:rsidRPr="00372CE3">
                          <w:rPr>
                            <w:rFonts w:asciiTheme="majorHAnsi" w:eastAsiaTheme="majorEastAsia" w:hAnsiTheme="majorHAnsi" w:cstheme="majorBidi"/>
                          </w:rPr>
                          <w:t>GenProbe</w:t>
                        </w:r>
                        <w:proofErr w:type="spellEnd"/>
                        <w:r w:rsidRPr="00372CE3">
                          <w:rPr>
                            <w:rFonts w:asciiTheme="majorHAnsi" w:eastAsiaTheme="majorEastAsia" w:hAnsiTheme="majorHAnsi" w:cstheme="majorBidi"/>
                          </w:rPr>
                          <w:t>, San Diego, CA 2006-2007</w:t>
                        </w:r>
                      </w:p>
                      <w:p w14:paraId="608C23CC" w14:textId="77777777" w:rsidR="00862F6D" w:rsidRPr="00372CE3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rPr>
                            <w:rFonts w:asciiTheme="majorHAnsi" w:eastAsiaTheme="majorEastAsia" w:hAnsiTheme="majorHAnsi" w:cstheme="majorBidi"/>
                          </w:rPr>
                        </w:pPr>
                        <w:r w:rsidRPr="00372CE3">
                          <w:rPr>
                            <w:rFonts w:asciiTheme="majorHAnsi" w:eastAsiaTheme="majorEastAsia" w:hAnsiTheme="majorHAnsi" w:cstheme="majorBidi"/>
                          </w:rPr>
                          <w:t>IT Engineer – Qualcomm, San Diego, CA 2002-2005</w:t>
                        </w:r>
                      </w:p>
                      <w:p w14:paraId="7B4636CD" w14:textId="77777777" w:rsidR="00862F6D" w:rsidRPr="00372CE3" w:rsidRDefault="00862F6D" w:rsidP="0044463A">
                        <w:pPr>
                          <w:pStyle w:val="ListParagraph"/>
                          <w:numPr>
                            <w:ilvl w:val="0"/>
                            <w:numId w:val="11"/>
                          </w:numPr>
                          <w:rPr>
                            <w:rFonts w:asciiTheme="majorHAnsi" w:eastAsiaTheme="majorEastAsia" w:hAnsiTheme="majorHAnsi" w:cstheme="majorBidi"/>
                          </w:rPr>
                        </w:pPr>
                        <w:r w:rsidRPr="00372CE3">
                          <w:rPr>
                            <w:rFonts w:asciiTheme="majorHAnsi" w:eastAsiaTheme="majorEastAsia" w:hAnsiTheme="majorHAnsi" w:cstheme="majorBidi"/>
                          </w:rPr>
                          <w:t xml:space="preserve">Network Support Engineer – </w:t>
                        </w:r>
                        <w:proofErr w:type="spellStart"/>
                        <w:r w:rsidRPr="00372CE3">
                          <w:rPr>
                            <w:rFonts w:asciiTheme="majorHAnsi" w:eastAsiaTheme="majorEastAsia" w:hAnsiTheme="majorHAnsi" w:cstheme="majorBidi"/>
                          </w:rPr>
                          <w:t>ConnectNet</w:t>
                        </w:r>
                        <w:proofErr w:type="spellEnd"/>
                        <w:r w:rsidRPr="00372CE3">
                          <w:rPr>
                            <w:rFonts w:asciiTheme="majorHAnsi" w:eastAsiaTheme="majorEastAsia" w:hAnsiTheme="majorHAnsi" w:cstheme="majorBidi"/>
                          </w:rPr>
                          <w:t>, San Diego, CA 1999-2002</w:t>
                        </w:r>
                      </w:p>
                      <w:p w14:paraId="4FB153AD" w14:textId="77777777" w:rsidR="00862F6D" w:rsidRDefault="00D9506A" w:rsidP="00BB671A">
                        <w:pPr>
                          <w:pStyle w:val="Heading2"/>
                          <w:ind w:left="432"/>
                        </w:pPr>
                        <w:sdt>
                          <w:sdtPr>
                            <w:alias w:val="Education:"/>
                            <w:tag w:val="Education:"/>
                            <w:id w:val="221646968"/>
                            <w:placeholder>
                              <w:docPart w:val="9AD11E4030534840804983AF4F79FCB0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862F6D" w:rsidRPr="00372CE3">
                              <w:rPr>
                                <w:b/>
                              </w:rPr>
                              <w:t>Education</w:t>
                            </w:r>
                          </w:sdtContent>
                        </w:sdt>
                      </w:p>
                      <w:p w14:paraId="60E401C4" w14:textId="77777777" w:rsidR="00BB671A" w:rsidRPr="00A85B6F" w:rsidRDefault="00BB671A" w:rsidP="00BB671A">
                        <w:pPr>
                          <w:pStyle w:val="Heading2"/>
                          <w:ind w:left="432"/>
                        </w:pPr>
                      </w:p>
                      <w:p w14:paraId="2624A7F4" w14:textId="77777777" w:rsidR="00862F6D" w:rsidRDefault="00BB671A" w:rsidP="00BB671A">
                        <w:pPr>
                          <w:pStyle w:val="Heading3"/>
                          <w:ind w:left="432"/>
                        </w:pPr>
                        <w:r>
                          <w:t xml:space="preserve">Pursued </w:t>
                        </w:r>
                        <w:r w:rsidR="00862F6D">
                          <w:t>Associates Science</w:t>
                        </w:r>
                        <w:r w:rsidR="00862F6D" w:rsidRPr="00A85B6F">
                          <w:t xml:space="preserve"> </w:t>
                        </w:r>
                        <w:r w:rsidR="00862F6D">
                          <w:t xml:space="preserve">– Information Technology </w:t>
                        </w:r>
                        <w:r w:rsidR="00862F6D" w:rsidRPr="005B0E81">
                          <w:t>|</w:t>
                        </w:r>
                        <w:r w:rsidR="00862F6D" w:rsidRPr="00A85B6F">
                          <w:t xml:space="preserve"> </w:t>
                        </w:r>
                        <w:r w:rsidR="00862F6D">
                          <w:t xml:space="preserve">1999 </w:t>
                        </w:r>
                        <w:r>
                          <w:t>- 2002</w:t>
                        </w:r>
                        <w:r>
                          <w:br/>
                        </w:r>
                        <w:r w:rsidR="00862F6D">
                          <w:t>Southwest Community College</w:t>
                        </w:r>
                      </w:p>
                      <w:p w14:paraId="674BF6C2" w14:textId="77777777" w:rsidR="00862F6D" w:rsidRPr="00BB671A" w:rsidRDefault="00862F6D" w:rsidP="00BB671A">
                        <w:pPr>
                          <w:pStyle w:val="Heading3"/>
                          <w:ind w:left="432"/>
                          <w:rPr>
                            <w:rFonts w:asciiTheme="minorHAnsi" w:eastAsiaTheme="minorHAnsi" w:hAnsiTheme="minorHAnsi" w:cstheme="minorBidi"/>
                            <w:b w:val="0"/>
                            <w:color w:val="636A6B" w:themeColor="text2"/>
                          </w:rPr>
                        </w:pPr>
                        <w:r w:rsidRPr="00BB671A">
                          <w:rPr>
                            <w:rFonts w:asciiTheme="minorHAnsi" w:eastAsiaTheme="minorHAnsi" w:hAnsiTheme="minorHAnsi" w:cstheme="minorBidi"/>
                            <w:b w:val="0"/>
                            <w:color w:val="636A6B" w:themeColor="text2"/>
                          </w:rPr>
                          <w:t xml:space="preserve">Maintained 4.0 GPA, member of Honor Society, completed Cisco Academy and </w:t>
                        </w:r>
                        <w:r w:rsidR="00BB671A">
                          <w:rPr>
                            <w:rFonts w:asciiTheme="minorHAnsi" w:eastAsiaTheme="minorHAnsi" w:hAnsiTheme="minorHAnsi" w:cstheme="minorBidi"/>
                            <w:b w:val="0"/>
                            <w:color w:val="636A6B" w:themeColor="text2"/>
                          </w:rPr>
                          <w:t xml:space="preserve">  </w:t>
                        </w:r>
                        <w:r w:rsidRPr="00BB671A">
                          <w:rPr>
                            <w:rFonts w:asciiTheme="minorHAnsi" w:eastAsiaTheme="minorHAnsi" w:hAnsiTheme="minorHAnsi" w:cstheme="minorBidi"/>
                            <w:b w:val="0"/>
                            <w:color w:val="636A6B" w:themeColor="text2"/>
                          </w:rPr>
                          <w:t>obtained CCNA</w:t>
                        </w:r>
                      </w:p>
                      <w:p w14:paraId="68465660" w14:textId="77777777" w:rsidR="00862F6D" w:rsidRPr="00A85B6F" w:rsidRDefault="00862F6D" w:rsidP="00F428B1">
                        <w:pPr>
                          <w:pStyle w:val="Heading3"/>
                        </w:pPr>
                      </w:p>
                      <w:p w14:paraId="6D6CA246" w14:textId="77777777" w:rsidR="00862F6D" w:rsidRPr="00A85B6F" w:rsidRDefault="00862F6D" w:rsidP="00F428B1"/>
                    </w:tc>
                  </w:tr>
                </w:tbl>
                <w:p w14:paraId="695D67FA" w14:textId="77777777" w:rsidR="00862F6D" w:rsidRPr="00A85B6F" w:rsidRDefault="00862F6D" w:rsidP="00F428B1"/>
              </w:tc>
            </w:tr>
          </w:tbl>
          <w:p w14:paraId="7DF00594" w14:textId="77777777" w:rsidR="00A83879" w:rsidRPr="00A85B6F" w:rsidRDefault="00A83879" w:rsidP="00CC7AD0"/>
        </w:tc>
      </w:tr>
    </w:tbl>
    <w:p w14:paraId="7F8D04AF" w14:textId="77777777" w:rsidR="00585DE3" w:rsidRDefault="00585DE3" w:rsidP="00372CE3">
      <w:pPr>
        <w:pStyle w:val="NoSpacing"/>
        <w:jc w:val="left"/>
        <w:sectPr w:rsidR="00585DE3" w:rsidSect="00862F6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720" w:right="792" w:bottom="965" w:left="792" w:header="792" w:footer="576" w:gutter="0"/>
          <w:cols w:space="720"/>
          <w:titlePg/>
          <w:docGrid w:linePitch="360"/>
        </w:sectPr>
      </w:pPr>
    </w:p>
    <w:p w14:paraId="5FF99BF1" w14:textId="77777777" w:rsidR="00BA68C1" w:rsidRPr="00A85B6F" w:rsidRDefault="00BA68C1" w:rsidP="00372CE3">
      <w:pPr>
        <w:pStyle w:val="NoSpacing"/>
        <w:jc w:val="left"/>
      </w:pPr>
    </w:p>
    <w:sectPr w:rsidR="00BA68C1" w:rsidRPr="00A85B6F" w:rsidSect="00585DE3">
      <w:type w:val="continuous"/>
      <w:pgSz w:w="12240" w:h="15840"/>
      <w:pgMar w:top="792" w:right="792" w:bottom="792" w:left="792" w:header="792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CF74ED" w14:textId="77777777" w:rsidR="00D9506A" w:rsidRDefault="00D9506A" w:rsidP="008B2920">
      <w:r>
        <w:separator/>
      </w:r>
    </w:p>
  </w:endnote>
  <w:endnote w:type="continuationSeparator" w:id="0">
    <w:p w14:paraId="65967C3F" w14:textId="77777777" w:rsidR="00D9506A" w:rsidRDefault="00D9506A" w:rsidP="008B2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8D28D1" w14:textId="77777777" w:rsidR="00B66133" w:rsidRDefault="00B661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092300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A92437" w14:textId="77777777" w:rsidR="00853CE2" w:rsidRDefault="00853CE2" w:rsidP="00853CE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1556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6E2E12" w14:textId="77777777" w:rsidR="00B66133" w:rsidRDefault="00B661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E40A02" w14:textId="77777777" w:rsidR="00D9506A" w:rsidRDefault="00D9506A" w:rsidP="008B2920">
      <w:r>
        <w:separator/>
      </w:r>
    </w:p>
  </w:footnote>
  <w:footnote w:type="continuationSeparator" w:id="0">
    <w:p w14:paraId="17573036" w14:textId="77777777" w:rsidR="00D9506A" w:rsidRDefault="00D9506A" w:rsidP="008B29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69ECAE" w14:textId="77777777" w:rsidR="00B66133" w:rsidRDefault="00B661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E085B3" w14:textId="77777777" w:rsidR="00B66133" w:rsidRDefault="00B661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11" w:type="pct"/>
      <w:tblInd w:w="-23" w:type="dxa"/>
      <w:tblBorders>
        <w:top w:val="single" w:sz="12" w:space="0" w:color="FFD556" w:themeColor="accent1"/>
        <w:left w:val="single" w:sz="12" w:space="0" w:color="FFD556" w:themeColor="accent1"/>
        <w:bottom w:val="single" w:sz="12" w:space="0" w:color="FFD556" w:themeColor="accent1"/>
        <w:right w:val="single" w:sz="12" w:space="0" w:color="FFD556" w:themeColor="accent1"/>
      </w:tblBorders>
      <w:tblLayout w:type="fixed"/>
      <w:tblCellMar>
        <w:top w:w="547" w:type="dxa"/>
        <w:left w:w="360" w:type="dxa"/>
        <w:bottom w:w="547" w:type="dxa"/>
        <w:right w:w="360" w:type="dxa"/>
      </w:tblCellMar>
      <w:tblLook w:val="04A0" w:firstRow="1" w:lastRow="0" w:firstColumn="1" w:lastColumn="0" w:noHBand="0" w:noVBand="1"/>
      <w:tblDescription w:val="Header layout table"/>
    </w:tblPr>
    <w:tblGrid>
      <w:gridCol w:w="7290"/>
      <w:gridCol w:w="3359"/>
    </w:tblGrid>
    <w:tr w:rsidR="004C7D48" w14:paraId="1C9D0B50" w14:textId="77777777" w:rsidTr="00372CE3">
      <w:trPr>
        <w:trHeight w:val="576"/>
      </w:trPr>
      <w:sdt>
        <w:sdtPr>
          <w:rPr>
            <w:sz w:val="56"/>
            <w:szCs w:val="56"/>
          </w:rPr>
          <w:alias w:val="Your Name:"/>
          <w:tag w:val="Your Name:"/>
          <w:id w:val="-1536030456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15:appearance w15:val="hidden"/>
          <w:text w:multiLine="1"/>
        </w:sdtPr>
        <w:sdtEndPr/>
        <w:sdtContent>
          <w:tc>
            <w:tcPr>
              <w:tcW w:w="7290" w:type="dxa"/>
              <w:tcBorders>
                <w:top w:val="single" w:sz="12" w:space="0" w:color="FFD556" w:themeColor="accent1"/>
                <w:bottom w:val="nil"/>
              </w:tcBorders>
            </w:tcPr>
            <w:p w14:paraId="6F6C7D3F" w14:textId="77777777" w:rsidR="004C7D48" w:rsidRPr="00372CE3" w:rsidRDefault="00372CE3" w:rsidP="00B66133">
              <w:pPr>
                <w:pStyle w:val="Heading1"/>
                <w:rPr>
                  <w:sz w:val="56"/>
                  <w:szCs w:val="56"/>
                </w:rPr>
              </w:pPr>
              <w:r>
                <w:rPr>
                  <w:sz w:val="56"/>
                  <w:szCs w:val="56"/>
                </w:rPr>
                <w:t>Sarah Wilbur</w:t>
              </w:r>
            </w:p>
          </w:tc>
        </w:sdtContent>
      </w:sdt>
      <w:tc>
        <w:tcPr>
          <w:tcW w:w="3359" w:type="dxa"/>
        </w:tcPr>
        <w:p w14:paraId="300DCDCD" w14:textId="3250D01D" w:rsidR="004C7D48" w:rsidRDefault="004C7D48" w:rsidP="004C7D48">
          <w:bookmarkStart w:id="0" w:name="_GoBack"/>
          <w:bookmarkEnd w:id="0"/>
          <w:r>
            <w:rPr>
              <w:rFonts w:asciiTheme="minorHAnsi" w:hAnsiTheme="minorHAnsi"/>
            </w:rPr>
            <w:t>god</w:t>
          </w:r>
          <w:r w:rsidR="00106360">
            <w:rPr>
              <w:rFonts w:asciiTheme="minorHAnsi" w:hAnsiTheme="minorHAnsi"/>
            </w:rPr>
            <w:t>[at]</w:t>
          </w:r>
          <w:r>
            <w:rPr>
              <w:rFonts w:asciiTheme="minorHAnsi" w:hAnsiTheme="minorHAnsi"/>
            </w:rPr>
            <w:t>routergirl.com</w:t>
          </w:r>
        </w:p>
      </w:tc>
    </w:tr>
    <w:tr w:rsidR="00142F58" w14:paraId="3F2C7EB0" w14:textId="77777777" w:rsidTr="00372CE3">
      <w:trPr>
        <w:trHeight w:hRule="exact" w:val="100"/>
      </w:trPr>
      <w:tc>
        <w:tcPr>
          <w:tcW w:w="10649" w:type="dxa"/>
          <w:gridSpan w:val="2"/>
          <w:tcBorders>
            <w:top w:val="nil"/>
            <w:bottom w:val="single" w:sz="12" w:space="0" w:color="FFD556" w:themeColor="accent1"/>
          </w:tcBorders>
          <w:tcMar>
            <w:top w:w="0" w:type="dxa"/>
            <w:left w:w="0" w:type="dxa"/>
            <w:bottom w:w="0" w:type="dxa"/>
            <w:right w:w="0" w:type="dxa"/>
          </w:tcMar>
        </w:tcPr>
        <w:p w14:paraId="4FC7CDBC" w14:textId="77777777" w:rsidR="00142F58" w:rsidRDefault="00142F58" w:rsidP="00142F58"/>
      </w:tc>
    </w:tr>
  </w:tbl>
  <w:p w14:paraId="2904F42A" w14:textId="77777777" w:rsidR="00BD5EFB" w:rsidRDefault="00BD5E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A0288E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D55F1C"/>
    <w:multiLevelType w:val="hybridMultilevel"/>
    <w:tmpl w:val="04C42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A3BF6"/>
    <w:multiLevelType w:val="multilevel"/>
    <w:tmpl w:val="FA9E1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A424FA3"/>
    <w:multiLevelType w:val="multilevel"/>
    <w:tmpl w:val="E0F48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A467BB6"/>
    <w:multiLevelType w:val="hybridMultilevel"/>
    <w:tmpl w:val="ED988A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9AC0787"/>
    <w:multiLevelType w:val="hybridMultilevel"/>
    <w:tmpl w:val="FED6F6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3CD1B40"/>
    <w:multiLevelType w:val="multilevel"/>
    <w:tmpl w:val="53707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B16341E"/>
    <w:multiLevelType w:val="multilevel"/>
    <w:tmpl w:val="36C46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B272F11"/>
    <w:multiLevelType w:val="hybridMultilevel"/>
    <w:tmpl w:val="A9441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34591A"/>
    <w:multiLevelType w:val="hybridMultilevel"/>
    <w:tmpl w:val="136464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A450139"/>
    <w:multiLevelType w:val="multilevel"/>
    <w:tmpl w:val="0BD06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0"/>
  </w:num>
  <w:num w:numId="5">
    <w:abstractNumId w:val="2"/>
  </w:num>
  <w:num w:numId="6">
    <w:abstractNumId w:val="7"/>
  </w:num>
  <w:num w:numId="7">
    <w:abstractNumId w:val="0"/>
  </w:num>
  <w:num w:numId="8">
    <w:abstractNumId w:val="5"/>
  </w:num>
  <w:num w:numId="9">
    <w:abstractNumId w:val="8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4860"/>
    <w:rsid w:val="000029B5"/>
    <w:rsid w:val="00011FAC"/>
    <w:rsid w:val="000243D1"/>
    <w:rsid w:val="000275AA"/>
    <w:rsid w:val="00027AE4"/>
    <w:rsid w:val="00057F04"/>
    <w:rsid w:val="00060C93"/>
    <w:rsid w:val="00067ADB"/>
    <w:rsid w:val="00081CFF"/>
    <w:rsid w:val="000A378C"/>
    <w:rsid w:val="0010042F"/>
    <w:rsid w:val="00106360"/>
    <w:rsid w:val="001104E0"/>
    <w:rsid w:val="00112E16"/>
    <w:rsid w:val="00135C2C"/>
    <w:rsid w:val="00142F58"/>
    <w:rsid w:val="00153ED4"/>
    <w:rsid w:val="00184664"/>
    <w:rsid w:val="001C7765"/>
    <w:rsid w:val="001D0DB1"/>
    <w:rsid w:val="001F60D3"/>
    <w:rsid w:val="0020741F"/>
    <w:rsid w:val="00255EEC"/>
    <w:rsid w:val="0027115C"/>
    <w:rsid w:val="00293B83"/>
    <w:rsid w:val="002E3E10"/>
    <w:rsid w:val="0031046F"/>
    <w:rsid w:val="00372CE3"/>
    <w:rsid w:val="00382D20"/>
    <w:rsid w:val="00390414"/>
    <w:rsid w:val="003E1711"/>
    <w:rsid w:val="004037F4"/>
    <w:rsid w:val="00410AB3"/>
    <w:rsid w:val="0041204D"/>
    <w:rsid w:val="0044463A"/>
    <w:rsid w:val="0045425A"/>
    <w:rsid w:val="00463A38"/>
    <w:rsid w:val="00464860"/>
    <w:rsid w:val="004670DD"/>
    <w:rsid w:val="0048346B"/>
    <w:rsid w:val="004916F1"/>
    <w:rsid w:val="0049684E"/>
    <w:rsid w:val="004C7D48"/>
    <w:rsid w:val="004D37CC"/>
    <w:rsid w:val="004E4CA5"/>
    <w:rsid w:val="00502D70"/>
    <w:rsid w:val="00503334"/>
    <w:rsid w:val="00510920"/>
    <w:rsid w:val="0051361E"/>
    <w:rsid w:val="00517626"/>
    <w:rsid w:val="00566233"/>
    <w:rsid w:val="00576036"/>
    <w:rsid w:val="00585DE3"/>
    <w:rsid w:val="005937D0"/>
    <w:rsid w:val="005B0E81"/>
    <w:rsid w:val="005B4EEA"/>
    <w:rsid w:val="00612BB6"/>
    <w:rsid w:val="00630D36"/>
    <w:rsid w:val="00666766"/>
    <w:rsid w:val="00697D62"/>
    <w:rsid w:val="006A3CE7"/>
    <w:rsid w:val="006D26B1"/>
    <w:rsid w:val="006E5FD2"/>
    <w:rsid w:val="006F1734"/>
    <w:rsid w:val="00705699"/>
    <w:rsid w:val="00712D75"/>
    <w:rsid w:val="00781D13"/>
    <w:rsid w:val="00783C41"/>
    <w:rsid w:val="00787503"/>
    <w:rsid w:val="00792967"/>
    <w:rsid w:val="00794776"/>
    <w:rsid w:val="007B0B7F"/>
    <w:rsid w:val="007C6626"/>
    <w:rsid w:val="007E7032"/>
    <w:rsid w:val="0080733E"/>
    <w:rsid w:val="00824D74"/>
    <w:rsid w:val="00833359"/>
    <w:rsid w:val="00841710"/>
    <w:rsid w:val="00852ACE"/>
    <w:rsid w:val="00853CE2"/>
    <w:rsid w:val="00860491"/>
    <w:rsid w:val="00862F6D"/>
    <w:rsid w:val="00887A77"/>
    <w:rsid w:val="008B2920"/>
    <w:rsid w:val="008B2DF7"/>
    <w:rsid w:val="008E6B1E"/>
    <w:rsid w:val="008F74F7"/>
    <w:rsid w:val="00905520"/>
    <w:rsid w:val="009244EC"/>
    <w:rsid w:val="00931556"/>
    <w:rsid w:val="0095703A"/>
    <w:rsid w:val="009814C0"/>
    <w:rsid w:val="00984A27"/>
    <w:rsid w:val="009977AB"/>
    <w:rsid w:val="009E22C6"/>
    <w:rsid w:val="00A213B1"/>
    <w:rsid w:val="00A83879"/>
    <w:rsid w:val="00A85B6F"/>
    <w:rsid w:val="00A915C8"/>
    <w:rsid w:val="00AA3476"/>
    <w:rsid w:val="00AA6B7B"/>
    <w:rsid w:val="00AB540C"/>
    <w:rsid w:val="00AC5D83"/>
    <w:rsid w:val="00B15938"/>
    <w:rsid w:val="00B66133"/>
    <w:rsid w:val="00B67DB0"/>
    <w:rsid w:val="00BA68C1"/>
    <w:rsid w:val="00BB58A0"/>
    <w:rsid w:val="00BB671A"/>
    <w:rsid w:val="00BD34A5"/>
    <w:rsid w:val="00BD5EFB"/>
    <w:rsid w:val="00BE2D6E"/>
    <w:rsid w:val="00C02AC3"/>
    <w:rsid w:val="00C15B0B"/>
    <w:rsid w:val="00C35EFB"/>
    <w:rsid w:val="00C73037"/>
    <w:rsid w:val="00D25C21"/>
    <w:rsid w:val="00D2689C"/>
    <w:rsid w:val="00D86EC9"/>
    <w:rsid w:val="00D9506A"/>
    <w:rsid w:val="00D97FFA"/>
    <w:rsid w:val="00DB6CE5"/>
    <w:rsid w:val="00DC4F25"/>
    <w:rsid w:val="00DD001A"/>
    <w:rsid w:val="00DF6A6F"/>
    <w:rsid w:val="00E20402"/>
    <w:rsid w:val="00E2423A"/>
    <w:rsid w:val="00E26BCA"/>
    <w:rsid w:val="00E27B07"/>
    <w:rsid w:val="00E53FE0"/>
    <w:rsid w:val="00E61E3A"/>
    <w:rsid w:val="00E928A3"/>
    <w:rsid w:val="00F52CAF"/>
    <w:rsid w:val="00F67FBA"/>
    <w:rsid w:val="00F81D71"/>
    <w:rsid w:val="00F879CE"/>
    <w:rsid w:val="00FB4333"/>
    <w:rsid w:val="00FE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C5086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636A6B" w:themeColor="text2"/>
        <w:lang w:val="en-US" w:eastAsia="en-US" w:bidi="ar-SA"/>
      </w:rPr>
    </w:rPrDefault>
    <w:pPrDefault>
      <w:pPr>
        <w:spacing w:after="60" w:line="259" w:lineRule="auto"/>
        <w:jc w:val="center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1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12E16"/>
    <w:pPr>
      <w:spacing w:after="0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84664"/>
    <w:pPr>
      <w:keepNext/>
      <w:keepLines/>
      <w:outlineLvl w:val="0"/>
    </w:pPr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F67FBA"/>
    <w:pPr>
      <w:keepNext/>
      <w:keepLines/>
      <w:spacing w:before="560"/>
      <w:contextualSpacing/>
      <w:outlineLvl w:val="1"/>
    </w:pPr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9814C0"/>
    <w:pPr>
      <w:keepNext/>
      <w:keepLines/>
      <w:outlineLvl w:val="2"/>
    </w:pPr>
    <w:rPr>
      <w:rFonts w:asciiTheme="majorHAnsi" w:eastAsiaTheme="majorEastAsia" w:hAnsiTheme="majorHAnsi" w:cstheme="majorBidi"/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0552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2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37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84664"/>
    <w:rPr>
      <w:rFonts w:asciiTheme="majorHAnsi" w:eastAsiaTheme="majorEastAsia" w:hAnsiTheme="majorHAnsi" w:cstheme="majorBidi"/>
      <w:caps/>
      <w:color w:val="404040" w:themeColor="text1" w:themeTint="BF"/>
      <w:spacing w:val="80"/>
      <w:sz w:val="4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7FBA"/>
    <w:rPr>
      <w:rFonts w:asciiTheme="majorHAnsi" w:eastAsiaTheme="majorEastAsia" w:hAnsiTheme="majorHAnsi" w:cstheme="majorBidi"/>
      <w:caps/>
      <w:spacing w:val="5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814C0"/>
    <w:rPr>
      <w:rFonts w:asciiTheme="majorHAnsi" w:eastAsiaTheme="majorEastAsia" w:hAnsiTheme="majorHAnsi" w:cstheme="majorBidi"/>
      <w:b/>
      <w:szCs w:val="24"/>
    </w:rPr>
  </w:style>
  <w:style w:type="paragraph" w:styleId="Header">
    <w:name w:val="header"/>
    <w:basedOn w:val="Normal"/>
    <w:link w:val="HeaderChar"/>
    <w:uiPriority w:val="99"/>
    <w:unhideWhenUsed/>
    <w:rsid w:val="00A85B6F"/>
  </w:style>
  <w:style w:type="character" w:customStyle="1" w:styleId="HeaderChar">
    <w:name w:val="Header Char"/>
    <w:basedOn w:val="DefaultParagraphFont"/>
    <w:link w:val="Header"/>
    <w:uiPriority w:val="99"/>
    <w:rsid w:val="00A85B6F"/>
  </w:style>
  <w:style w:type="paragraph" w:styleId="Footer">
    <w:name w:val="footer"/>
    <w:basedOn w:val="Normal"/>
    <w:link w:val="FooterChar"/>
    <w:uiPriority w:val="99"/>
    <w:unhideWhenUsed/>
    <w:rsid w:val="00510920"/>
  </w:style>
  <w:style w:type="character" w:customStyle="1" w:styleId="FooterChar">
    <w:name w:val="Footer Char"/>
    <w:basedOn w:val="DefaultParagraphFont"/>
    <w:link w:val="Footer"/>
    <w:uiPriority w:val="99"/>
    <w:rsid w:val="00510920"/>
  </w:style>
  <w:style w:type="character" w:customStyle="1" w:styleId="Heading4Char">
    <w:name w:val="Heading 4 Char"/>
    <w:basedOn w:val="DefaultParagraphFont"/>
    <w:link w:val="Heading4"/>
    <w:uiPriority w:val="9"/>
    <w:rsid w:val="0090552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20"/>
    <w:rPr>
      <w:rFonts w:asciiTheme="majorHAnsi" w:eastAsiaTheme="majorEastAsia" w:hAnsiTheme="majorHAnsi" w:cstheme="majorBidi"/>
      <w:color w:val="595959" w:themeColor="text1" w:themeTint="A6"/>
    </w:rPr>
  </w:style>
  <w:style w:type="character" w:styleId="PlaceholderText">
    <w:name w:val="Placeholder Text"/>
    <w:basedOn w:val="DefaultParagraphFont"/>
    <w:uiPriority w:val="99"/>
    <w:semiHidden/>
    <w:rsid w:val="004E4CA5"/>
    <w:rPr>
      <w:color w:val="808080"/>
    </w:rPr>
  </w:style>
  <w:style w:type="paragraph" w:styleId="NoSpacing">
    <w:name w:val="No Spacing"/>
    <w:uiPriority w:val="11"/>
    <w:qFormat/>
    <w:rsid w:val="00F879C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28A3"/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8A3"/>
    <w:rPr>
      <w:rFonts w:ascii="Segoe UI" w:hAnsi="Segoe UI" w:cs="Segoe UI"/>
    </w:rPr>
  </w:style>
  <w:style w:type="character" w:styleId="CommentReference">
    <w:name w:val="annotation reference"/>
    <w:basedOn w:val="DefaultParagraphFont"/>
    <w:uiPriority w:val="99"/>
    <w:semiHidden/>
    <w:unhideWhenUsed/>
    <w:rsid w:val="003904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041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04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04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0414"/>
    <w:rPr>
      <w:b/>
      <w:bCs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rsid w:val="00BD34A5"/>
    <w:pPr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BD34A5"/>
    <w:rPr>
      <w:rFonts w:asciiTheme="majorHAnsi" w:eastAsiaTheme="majorEastAsia" w:hAnsiTheme="majorHAnsi" w:cstheme="majorBidi"/>
      <w:color w:val="auto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BD34A5"/>
    <w:pPr>
      <w:numPr>
        <w:ilvl w:val="1"/>
      </w:numPr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BD34A5"/>
    <w:rPr>
      <w:rFonts w:eastAsiaTheme="minorEastAsia"/>
      <w:color w:val="5A5A5A" w:themeColor="text1" w:themeTint="A5"/>
      <w:sz w:val="22"/>
      <w:szCs w:val="22"/>
    </w:rPr>
  </w:style>
  <w:style w:type="paragraph" w:styleId="ListParagraph">
    <w:name w:val="List Paragraph"/>
    <w:basedOn w:val="Normal"/>
    <w:uiPriority w:val="34"/>
    <w:unhideWhenUsed/>
    <w:qFormat/>
    <w:rsid w:val="006D26B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C7D4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46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8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90B697366B40842885D8538CAD65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E52F12-773A-C742-A77A-B90B827496C1}"/>
      </w:docPartPr>
      <w:docPartBody>
        <w:p w:rsidR="002E2D33" w:rsidRDefault="003A2342" w:rsidP="003A2342">
          <w:pPr>
            <w:pStyle w:val="D90B697366B40842885D8538CAD65660"/>
          </w:pPr>
          <w:r w:rsidRPr="00A85B6F">
            <w:t>Experience</w:t>
          </w:r>
        </w:p>
      </w:docPartBody>
    </w:docPart>
    <w:docPart>
      <w:docPartPr>
        <w:name w:val="9AD11E4030534840804983AF4F79FC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FE4085-55A1-7649-A712-08CDCA1484AA}"/>
      </w:docPartPr>
      <w:docPartBody>
        <w:p w:rsidR="002E2D33" w:rsidRDefault="003A2342" w:rsidP="003A2342">
          <w:pPr>
            <w:pStyle w:val="9AD11E4030534840804983AF4F79FCB0"/>
          </w:pPr>
          <w:r w:rsidRPr="00A85B6F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342"/>
    <w:rsid w:val="00054C8E"/>
    <w:rsid w:val="00103707"/>
    <w:rsid w:val="002C2D20"/>
    <w:rsid w:val="002E2D33"/>
    <w:rsid w:val="003A2342"/>
    <w:rsid w:val="003A4028"/>
    <w:rsid w:val="003B453C"/>
    <w:rsid w:val="003B7E26"/>
    <w:rsid w:val="005C4CCF"/>
    <w:rsid w:val="005D5AC3"/>
    <w:rsid w:val="005E57C8"/>
    <w:rsid w:val="0089566F"/>
    <w:rsid w:val="008B2FE4"/>
    <w:rsid w:val="0095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33A94F8C685249A96D7D72AD6574B5">
    <w:name w:val="DA33A94F8C685249A96D7D72AD6574B5"/>
  </w:style>
  <w:style w:type="paragraph" w:customStyle="1" w:styleId="A3A979782F405543A116DCA558F13234">
    <w:name w:val="A3A979782F405543A116DCA558F13234"/>
  </w:style>
  <w:style w:type="paragraph" w:customStyle="1" w:styleId="02A8E2A5C75B084A9D58439BF263B04A">
    <w:name w:val="02A8E2A5C75B084A9D58439BF263B04A"/>
  </w:style>
  <w:style w:type="paragraph" w:customStyle="1" w:styleId="830F937734338D4B9390FFE884AA728F">
    <w:name w:val="830F937734338D4B9390FFE884AA728F"/>
  </w:style>
  <w:style w:type="paragraph" w:customStyle="1" w:styleId="1CCD7192C1083F4AAEAB8E9D2C3425F1">
    <w:name w:val="1CCD7192C1083F4AAEAB8E9D2C3425F1"/>
  </w:style>
  <w:style w:type="paragraph" w:customStyle="1" w:styleId="12CAABFF71A1E54A82C01877DC04F958">
    <w:name w:val="12CAABFF71A1E54A82C01877DC04F958"/>
  </w:style>
  <w:style w:type="paragraph" w:customStyle="1" w:styleId="EEC0189A5E92874F9858DFD7C724D737">
    <w:name w:val="EEC0189A5E92874F9858DFD7C724D737"/>
  </w:style>
  <w:style w:type="paragraph" w:customStyle="1" w:styleId="F796C4BA3364FD4CB5AADC7CB3346DC7">
    <w:name w:val="F796C4BA3364FD4CB5AADC7CB3346DC7"/>
  </w:style>
  <w:style w:type="paragraph" w:customStyle="1" w:styleId="D136F4783A559A4586092C0E7EB6796D">
    <w:name w:val="D136F4783A559A4586092C0E7EB6796D"/>
  </w:style>
  <w:style w:type="paragraph" w:customStyle="1" w:styleId="BA0CB88A18354941AC0DE94529BAE972">
    <w:name w:val="BA0CB88A18354941AC0DE94529BAE972"/>
  </w:style>
  <w:style w:type="paragraph" w:customStyle="1" w:styleId="298EDCC5375F1F45A817651D50F586A5">
    <w:name w:val="298EDCC5375F1F45A817651D50F586A5"/>
  </w:style>
  <w:style w:type="paragraph" w:customStyle="1" w:styleId="5D9EE73218906D47AC69D9D62A2B652A">
    <w:name w:val="5D9EE73218906D47AC69D9D62A2B652A"/>
  </w:style>
  <w:style w:type="paragraph" w:customStyle="1" w:styleId="D317E6D675CBEE41A89BD5948917A49F">
    <w:name w:val="D317E6D675CBEE41A89BD5948917A49F"/>
  </w:style>
  <w:style w:type="paragraph" w:customStyle="1" w:styleId="D7B3AD508FC92F41B7B804CB55E0423B">
    <w:name w:val="D7B3AD508FC92F41B7B804CB55E0423B"/>
  </w:style>
  <w:style w:type="paragraph" w:customStyle="1" w:styleId="6697A626759A744896CB5A8B09E23232">
    <w:name w:val="6697A626759A744896CB5A8B09E23232"/>
  </w:style>
  <w:style w:type="paragraph" w:customStyle="1" w:styleId="3FED074D3C2611459D1C0CCAD3355DD7">
    <w:name w:val="3FED074D3C2611459D1C0CCAD3355DD7"/>
  </w:style>
  <w:style w:type="paragraph" w:customStyle="1" w:styleId="DDBC5BA03E1D3D468B0DA1027D2050CD">
    <w:name w:val="DDBC5BA03E1D3D468B0DA1027D2050CD"/>
  </w:style>
  <w:style w:type="paragraph" w:customStyle="1" w:styleId="1E88EA765377DE49BCFAF7F323BAD150">
    <w:name w:val="1E88EA765377DE49BCFAF7F323BAD150"/>
  </w:style>
  <w:style w:type="paragraph" w:customStyle="1" w:styleId="4D61D500D0EC144C937C5D393CA00F22">
    <w:name w:val="4D61D500D0EC144C937C5D393CA00F22"/>
  </w:style>
  <w:style w:type="paragraph" w:customStyle="1" w:styleId="E55D4277CE583E47877DD6222DB36E4C">
    <w:name w:val="E55D4277CE583E47877DD6222DB36E4C"/>
  </w:style>
  <w:style w:type="paragraph" w:customStyle="1" w:styleId="5657245B62DB4C4C877B49F6EC1C26E6">
    <w:name w:val="5657245B62DB4C4C877B49F6EC1C26E6"/>
  </w:style>
  <w:style w:type="paragraph" w:customStyle="1" w:styleId="1C04205AF93AB14FB71A515E4EA9F457">
    <w:name w:val="1C04205AF93AB14FB71A515E4EA9F457"/>
  </w:style>
  <w:style w:type="paragraph" w:customStyle="1" w:styleId="30E536A8780A8D4C8DE8B81FD3978489">
    <w:name w:val="30E536A8780A8D4C8DE8B81FD3978489"/>
  </w:style>
  <w:style w:type="paragraph" w:customStyle="1" w:styleId="105AEB89C0249645BD2CB183ADDDA622">
    <w:name w:val="105AEB89C0249645BD2CB183ADDDA622"/>
  </w:style>
  <w:style w:type="paragraph" w:customStyle="1" w:styleId="8AE4FA6F198F1B4FB6AFB3A967799106">
    <w:name w:val="8AE4FA6F198F1B4FB6AFB3A967799106"/>
  </w:style>
  <w:style w:type="paragraph" w:customStyle="1" w:styleId="369C970E13F6D947819A7C47CF35E4B8">
    <w:name w:val="369C970E13F6D947819A7C47CF35E4B8"/>
  </w:style>
  <w:style w:type="paragraph" w:customStyle="1" w:styleId="A5EF7716FEE7A8488664E71DBF3B39EC">
    <w:name w:val="A5EF7716FEE7A8488664E71DBF3B39EC"/>
  </w:style>
  <w:style w:type="paragraph" w:customStyle="1" w:styleId="9951D02907FC3E41B0BB73B3EB62FC44">
    <w:name w:val="9951D02907FC3E41B0BB73B3EB62FC44"/>
  </w:style>
  <w:style w:type="paragraph" w:customStyle="1" w:styleId="138109A03BFDBE45B00D01265D099470">
    <w:name w:val="138109A03BFDBE45B00D01265D099470"/>
  </w:style>
  <w:style w:type="paragraph" w:customStyle="1" w:styleId="296F4C2A50BC7640B50C019F7B5D963C">
    <w:name w:val="296F4C2A50BC7640B50C019F7B5D963C"/>
  </w:style>
  <w:style w:type="paragraph" w:customStyle="1" w:styleId="DFAF666A154C49439233C916290D998C">
    <w:name w:val="DFAF666A154C49439233C916290D998C"/>
    <w:rsid w:val="003A2342"/>
  </w:style>
  <w:style w:type="paragraph" w:customStyle="1" w:styleId="204F4F283044E54D8BB3E640A2FF76C1">
    <w:name w:val="204F4F283044E54D8BB3E640A2FF76C1"/>
    <w:rsid w:val="003A2342"/>
  </w:style>
  <w:style w:type="paragraph" w:customStyle="1" w:styleId="6152C3A759C4814CBC7A24B6C6B605DD">
    <w:name w:val="6152C3A759C4814CBC7A24B6C6B605DD"/>
    <w:rsid w:val="003A2342"/>
  </w:style>
  <w:style w:type="paragraph" w:customStyle="1" w:styleId="359E65420C4BF44C932FD222750BEC3D">
    <w:name w:val="359E65420C4BF44C932FD222750BEC3D"/>
    <w:rsid w:val="003A2342"/>
  </w:style>
  <w:style w:type="paragraph" w:customStyle="1" w:styleId="D0C516C9E9ABAB40A137FDEF942DD369">
    <w:name w:val="D0C516C9E9ABAB40A137FDEF942DD369"/>
    <w:rsid w:val="003A2342"/>
  </w:style>
  <w:style w:type="paragraph" w:customStyle="1" w:styleId="34CEAB69D8ED15498161B453B7B7A795">
    <w:name w:val="34CEAB69D8ED15498161B453B7B7A795"/>
    <w:rsid w:val="003A2342"/>
  </w:style>
  <w:style w:type="paragraph" w:customStyle="1" w:styleId="BC85890F29B7F2428A160AE1280B0896">
    <w:name w:val="BC85890F29B7F2428A160AE1280B0896"/>
    <w:rsid w:val="003A2342"/>
  </w:style>
  <w:style w:type="paragraph" w:customStyle="1" w:styleId="FAE9B6586CADEC429DC1A7865ED21FDC">
    <w:name w:val="FAE9B6586CADEC429DC1A7865ED21FDC"/>
    <w:rsid w:val="003A2342"/>
  </w:style>
  <w:style w:type="paragraph" w:customStyle="1" w:styleId="2582E1D052DF914AB5502D5D43D72742">
    <w:name w:val="2582E1D052DF914AB5502D5D43D72742"/>
    <w:rsid w:val="003A2342"/>
  </w:style>
  <w:style w:type="paragraph" w:customStyle="1" w:styleId="A17E8B5609B15E469F00FFC7B3E1347F">
    <w:name w:val="A17E8B5609B15E469F00FFC7B3E1347F"/>
    <w:rsid w:val="003A2342"/>
  </w:style>
  <w:style w:type="paragraph" w:customStyle="1" w:styleId="97CC42E1D598B541848CE33E667B5FB0">
    <w:name w:val="97CC42E1D598B541848CE33E667B5FB0"/>
    <w:rsid w:val="003A2342"/>
  </w:style>
  <w:style w:type="paragraph" w:customStyle="1" w:styleId="A4BA544C9DA33B488E857AB683902952">
    <w:name w:val="A4BA544C9DA33B488E857AB683902952"/>
    <w:rsid w:val="003A2342"/>
  </w:style>
  <w:style w:type="paragraph" w:customStyle="1" w:styleId="17534EB6020BCD46A4007A19348C69F4">
    <w:name w:val="17534EB6020BCD46A4007A19348C69F4"/>
    <w:rsid w:val="003A2342"/>
  </w:style>
  <w:style w:type="paragraph" w:customStyle="1" w:styleId="CA7646AAC69C1349BD119F8E42596B32">
    <w:name w:val="CA7646AAC69C1349BD119F8E42596B32"/>
    <w:rsid w:val="003A2342"/>
  </w:style>
  <w:style w:type="paragraph" w:customStyle="1" w:styleId="1C5AC258960D8642808D783020F254A3">
    <w:name w:val="1C5AC258960D8642808D783020F254A3"/>
    <w:rsid w:val="003A2342"/>
  </w:style>
  <w:style w:type="paragraph" w:customStyle="1" w:styleId="D90B697366B40842885D8538CAD65660">
    <w:name w:val="D90B697366B40842885D8538CAD65660"/>
    <w:rsid w:val="003A2342"/>
  </w:style>
  <w:style w:type="paragraph" w:customStyle="1" w:styleId="9AD11E4030534840804983AF4F79FCB0">
    <w:name w:val="9AD11E4030534840804983AF4F79FCB0"/>
    <w:rsid w:val="003A2342"/>
  </w:style>
  <w:style w:type="paragraph" w:customStyle="1" w:styleId="1F8AACCC7D3B47479C7E4D13E4D717EB">
    <w:name w:val="1F8AACCC7D3B47479C7E4D13E4D717EB"/>
    <w:rsid w:val="003A2342"/>
  </w:style>
  <w:style w:type="paragraph" w:customStyle="1" w:styleId="17376064C3E2EB4C974672AABD5A2F73">
    <w:name w:val="17376064C3E2EB4C974672AABD5A2F73"/>
    <w:rsid w:val="003A2342"/>
  </w:style>
  <w:style w:type="paragraph" w:customStyle="1" w:styleId="68A00AD2685165449CB5D45E547D8315">
    <w:name w:val="68A00AD2685165449CB5D45E547D8315"/>
    <w:rsid w:val="003A2342"/>
  </w:style>
  <w:style w:type="paragraph" w:customStyle="1" w:styleId="5BA39F0F35F39A459CB033EF23F2BB85">
    <w:name w:val="5BA39F0F35F39A459CB033EF23F2BB85"/>
    <w:rsid w:val="003A2342"/>
  </w:style>
  <w:style w:type="paragraph" w:customStyle="1" w:styleId="9F5EE8DBD61B264BA1172CB9CF63E996">
    <w:name w:val="9F5EE8DBD61B264BA1172CB9CF63E996"/>
    <w:rsid w:val="003A2342"/>
  </w:style>
  <w:style w:type="paragraph" w:customStyle="1" w:styleId="36B9B4BEE708A549BA2EC7554821E41C">
    <w:name w:val="36B9B4BEE708A549BA2EC7554821E41C"/>
    <w:rsid w:val="003A2342"/>
  </w:style>
  <w:style w:type="paragraph" w:customStyle="1" w:styleId="EC3E0DBD7DE867478E202685873E4CED">
    <w:name w:val="EC3E0DBD7DE867478E202685873E4CED"/>
    <w:rsid w:val="003A2342"/>
  </w:style>
  <w:style w:type="paragraph" w:customStyle="1" w:styleId="A200A1D9FC638C4582D7E876EA303901">
    <w:name w:val="A200A1D9FC638C4582D7E876EA303901"/>
    <w:rsid w:val="003A2342"/>
  </w:style>
  <w:style w:type="paragraph" w:customStyle="1" w:styleId="7E9B5D7C7DFDFC40940B551F5F8D4829">
    <w:name w:val="7E9B5D7C7DFDFC40940B551F5F8D4829"/>
    <w:rsid w:val="003A2342"/>
  </w:style>
  <w:style w:type="paragraph" w:customStyle="1" w:styleId="9D97E706FE5EE340B54DDC095C4BEF8E">
    <w:name w:val="9D97E706FE5EE340B54DDC095C4BEF8E"/>
    <w:rsid w:val="003A2342"/>
  </w:style>
  <w:style w:type="paragraph" w:customStyle="1" w:styleId="0672B2CB6287DD4A8F05313C226DB620">
    <w:name w:val="0672B2CB6287DD4A8F05313C226DB620"/>
    <w:rsid w:val="003A2342"/>
  </w:style>
  <w:style w:type="paragraph" w:customStyle="1" w:styleId="34D8C457954D7B4CA1A79B73F3BE9BF5">
    <w:name w:val="34D8C457954D7B4CA1A79B73F3BE9BF5"/>
    <w:rsid w:val="003A2342"/>
  </w:style>
  <w:style w:type="paragraph" w:customStyle="1" w:styleId="1214DCA440574B43B3092F18F700311B">
    <w:name w:val="1214DCA440574B43B3092F18F700311B"/>
    <w:rsid w:val="003A2342"/>
  </w:style>
  <w:style w:type="paragraph" w:customStyle="1" w:styleId="4703AFD345B0F944AC76942133FFE03E">
    <w:name w:val="4703AFD345B0F944AC76942133FFE03E"/>
    <w:rsid w:val="003A2342"/>
  </w:style>
  <w:style w:type="paragraph" w:customStyle="1" w:styleId="D760499289870748BE4269C0029FE3A1">
    <w:name w:val="D760499289870748BE4269C0029FE3A1"/>
    <w:rsid w:val="003A2342"/>
  </w:style>
  <w:style w:type="paragraph" w:customStyle="1" w:styleId="1AE867B69C403B418010539CADDDD48A">
    <w:name w:val="1AE867B69C403B418010539CADDDD48A"/>
    <w:rsid w:val="003A2342"/>
  </w:style>
  <w:style w:type="paragraph" w:customStyle="1" w:styleId="05B99E744E3EBC40AB7A6FF7DBFCEB96">
    <w:name w:val="05B99E744E3EBC40AB7A6FF7DBFCEB96"/>
    <w:rsid w:val="003A2342"/>
  </w:style>
  <w:style w:type="paragraph" w:customStyle="1" w:styleId="266965CC7F00824599E780D4C63BEEF7">
    <w:name w:val="266965CC7F00824599E780D4C63BEEF7"/>
    <w:rsid w:val="003A23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theme/theme1.xml><?xml version="1.0" encoding="utf-8"?>
<a:theme xmlns:a="http://schemas.openxmlformats.org/drawingml/2006/main" name="Office Theme">
  <a:themeElements>
    <a:clrScheme name="Custom 7">
      <a:dk1>
        <a:sysClr val="windowText" lastClr="000000"/>
      </a:dk1>
      <a:lt1>
        <a:sysClr val="window" lastClr="FFFFFF"/>
      </a:lt1>
      <a:dk2>
        <a:srgbClr val="636A6B"/>
      </a:dk2>
      <a:lt2>
        <a:srgbClr val="E7E6E6"/>
      </a:lt2>
      <a:accent1>
        <a:srgbClr val="FFD556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1280</Words>
  <Characters>7302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Wilbur</dc:creator>
  <cp:keywords/>
  <dc:description/>
  <cp:lastModifiedBy>Sarah Wilbur</cp:lastModifiedBy>
  <cp:revision>2</cp:revision>
  <cp:lastPrinted>2018-09-06T19:34:00Z</cp:lastPrinted>
  <dcterms:created xsi:type="dcterms:W3CDTF">2019-11-05T22:05:00Z</dcterms:created>
  <dcterms:modified xsi:type="dcterms:W3CDTF">2019-11-05T22:05:00Z</dcterms:modified>
</cp:coreProperties>
</file>